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09E5" w14:textId="77777777" w:rsidR="00D72C4E" w:rsidRDefault="003373F9" w:rsidP="00D72C4E">
      <w:r>
        <w:t xml:space="preserve"> </w:t>
      </w:r>
    </w:p>
    <w:p w14:paraId="2DF0369B" w14:textId="77777777" w:rsidR="00527C98" w:rsidRDefault="00527C98" w:rsidP="00D72C4E">
      <w:pPr>
        <w:jc w:val="center"/>
        <w:rPr>
          <w:rFonts w:ascii="Congenial Black" w:hAnsi="Congenial Black" w:cs="Arial"/>
          <w:b/>
          <w:bCs/>
          <w:sz w:val="56"/>
          <w:szCs w:val="56"/>
          <w:u w:val="single"/>
        </w:rPr>
      </w:pPr>
    </w:p>
    <w:p w14:paraId="020936BC" w14:textId="77777777" w:rsidR="00527C98" w:rsidRDefault="00527C98" w:rsidP="00D72C4E">
      <w:pPr>
        <w:jc w:val="center"/>
        <w:rPr>
          <w:rFonts w:ascii="Congenial Black" w:hAnsi="Congenial Black" w:cs="Arial"/>
          <w:b/>
          <w:bCs/>
          <w:sz w:val="56"/>
          <w:szCs w:val="56"/>
          <w:u w:val="single"/>
        </w:rPr>
      </w:pPr>
    </w:p>
    <w:p w14:paraId="71CDEEF8" w14:textId="77777777" w:rsidR="00527C98" w:rsidRDefault="00527C98" w:rsidP="00D72C4E">
      <w:pPr>
        <w:jc w:val="center"/>
        <w:rPr>
          <w:rFonts w:ascii="Congenial Black" w:hAnsi="Congenial Black" w:cs="Arial"/>
          <w:b/>
          <w:bCs/>
          <w:sz w:val="56"/>
          <w:szCs w:val="56"/>
          <w:u w:val="single"/>
        </w:rPr>
      </w:pPr>
    </w:p>
    <w:p w14:paraId="1B5C8563" w14:textId="736B9A3E" w:rsidR="00D72C4E" w:rsidRPr="00426539" w:rsidRDefault="00F90F65" w:rsidP="00D72C4E">
      <w:pPr>
        <w:jc w:val="center"/>
        <w:rPr>
          <w:rFonts w:ascii="Congenial Black" w:hAnsi="Congenial Black" w:cs="Arial"/>
          <w:b/>
          <w:bCs/>
          <w:sz w:val="56"/>
          <w:szCs w:val="56"/>
          <w:u w:val="single"/>
        </w:rPr>
      </w:pPr>
      <w:r w:rsidRPr="00426539">
        <w:rPr>
          <w:rFonts w:ascii="Congenial Black" w:hAnsi="Congenial Black" w:cs="Arial"/>
          <w:b/>
          <w:bCs/>
          <w:sz w:val="56"/>
          <w:szCs w:val="56"/>
          <w:u w:val="single"/>
        </w:rPr>
        <w:t>202</w:t>
      </w:r>
      <w:r w:rsidR="007400BC" w:rsidRPr="00426539">
        <w:rPr>
          <w:rFonts w:ascii="Congenial Black" w:hAnsi="Congenial Black" w:cs="Arial"/>
          <w:b/>
          <w:bCs/>
          <w:sz w:val="56"/>
          <w:szCs w:val="56"/>
          <w:u w:val="single"/>
        </w:rPr>
        <w:t>5</w:t>
      </w:r>
      <w:r w:rsidR="001C3503" w:rsidRPr="00426539">
        <w:rPr>
          <w:rFonts w:ascii="Congenial Black" w:hAnsi="Congenial Black" w:cs="Arial"/>
          <w:b/>
          <w:bCs/>
          <w:sz w:val="56"/>
          <w:szCs w:val="56"/>
          <w:u w:val="single"/>
        </w:rPr>
        <w:t xml:space="preserve"> </w:t>
      </w:r>
      <w:r w:rsidR="00D72C4E" w:rsidRPr="00426539">
        <w:rPr>
          <w:rFonts w:ascii="Congenial Black" w:hAnsi="Congenial Black" w:cs="Arial"/>
          <w:b/>
          <w:bCs/>
          <w:sz w:val="56"/>
          <w:szCs w:val="56"/>
          <w:u w:val="single"/>
        </w:rPr>
        <w:t>APPLICATION PROCESS</w:t>
      </w:r>
    </w:p>
    <w:p w14:paraId="4775EFB8" w14:textId="77777777" w:rsidR="00470114" w:rsidRDefault="00470114" w:rsidP="00D72C4E"/>
    <w:p w14:paraId="127A4DFF" w14:textId="11D33E4E" w:rsidR="00470114" w:rsidRDefault="00527C98" w:rsidP="00D72C4E">
      <w:r>
        <w:rPr>
          <w:noProof/>
          <w:lang w:eastAsia="en-AU"/>
        </w:rPr>
        <w:drawing>
          <wp:anchor distT="0" distB="0" distL="114300" distR="114300" simplePos="0" relativeHeight="251660288" behindDoc="1" locked="0" layoutInCell="1" allowOverlap="1" wp14:anchorId="14C5F3EF" wp14:editId="2CE4FBE5">
            <wp:simplePos x="0" y="0"/>
            <wp:positionH relativeFrom="column">
              <wp:posOffset>327660</wp:posOffset>
            </wp:positionH>
            <wp:positionV relativeFrom="paragraph">
              <wp:posOffset>327660</wp:posOffset>
            </wp:positionV>
            <wp:extent cx="5512435" cy="3657600"/>
            <wp:effectExtent l="0" t="0" r="0" b="0"/>
            <wp:wrapTight wrapText="bothSides">
              <wp:wrapPolygon edited="0">
                <wp:start x="0" y="0"/>
                <wp:lineTo x="0" y="5513"/>
                <wp:lineTo x="9928" y="7200"/>
                <wp:lineTo x="0" y="7875"/>
                <wp:lineTo x="0" y="13613"/>
                <wp:lineTo x="9405" y="14400"/>
                <wp:lineTo x="0" y="15975"/>
                <wp:lineTo x="0" y="21488"/>
                <wp:lineTo x="21498" y="21488"/>
                <wp:lineTo x="21498" y="15975"/>
                <wp:lineTo x="12093" y="14400"/>
                <wp:lineTo x="21498" y="13613"/>
                <wp:lineTo x="21498" y="7875"/>
                <wp:lineTo x="11570" y="7200"/>
                <wp:lineTo x="21498" y="5513"/>
                <wp:lineTo x="21498" y="0"/>
                <wp:lineTo x="0" y="0"/>
              </wp:wrapPolygon>
            </wp:wrapTight>
            <wp:docPr id="1" name="Diagra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5"/>
                    <pic:cNvPicPr>
                      <a:picLocks noChangeArrowheads="1"/>
                    </pic:cNvPicPr>
                  </pic:nvPicPr>
                  <pic:blipFill>
                    <a:blip r:embed="rId8"/>
                    <a:srcRect/>
                    <a:stretch>
                      <a:fillRect/>
                    </a:stretch>
                  </pic:blipFill>
                  <pic:spPr bwMode="auto">
                    <a:xfrm>
                      <a:off x="0" y="0"/>
                      <a:ext cx="5512435" cy="3657600"/>
                    </a:xfrm>
                    <a:prstGeom prst="rect">
                      <a:avLst/>
                    </a:prstGeom>
                    <a:noFill/>
                    <a:ln w="9525">
                      <a:noFill/>
                      <a:miter lim="800000"/>
                      <a:headEnd/>
                      <a:tailEnd/>
                    </a:ln>
                  </pic:spPr>
                </pic:pic>
              </a:graphicData>
            </a:graphic>
          </wp:anchor>
        </w:drawing>
      </w:r>
    </w:p>
    <w:p w14:paraId="790EF58B" w14:textId="0D7D0FC9" w:rsidR="00D72C4E" w:rsidRDefault="00D72C4E" w:rsidP="00D72C4E">
      <w:pPr>
        <w:rPr>
          <w:noProof/>
          <w:lang w:eastAsia="en-AU"/>
        </w:rPr>
      </w:pPr>
    </w:p>
    <w:p w14:paraId="4DEEC164" w14:textId="77777777" w:rsidR="009F672F" w:rsidRDefault="009F672F" w:rsidP="00D72C4E"/>
    <w:p w14:paraId="5B7E08BF" w14:textId="77777777" w:rsidR="00D72C4E" w:rsidRDefault="00D72C4E" w:rsidP="00D72C4E"/>
    <w:p w14:paraId="0D22650D" w14:textId="77777777" w:rsidR="00D72C4E" w:rsidRDefault="00D72C4E" w:rsidP="00D72C4E"/>
    <w:p w14:paraId="7B8B5925" w14:textId="77777777" w:rsidR="00D72C4E" w:rsidRDefault="00D72C4E" w:rsidP="00D72C4E"/>
    <w:p w14:paraId="39F3AAED" w14:textId="77777777" w:rsidR="007400BC" w:rsidRDefault="007400BC" w:rsidP="00D72C4E"/>
    <w:p w14:paraId="2BE7CDD7" w14:textId="77777777" w:rsidR="00683E19" w:rsidRDefault="00683E19" w:rsidP="00D72C4E"/>
    <w:p w14:paraId="76D06C12" w14:textId="77777777" w:rsidR="00683E19" w:rsidRDefault="00683E19" w:rsidP="00D72C4E"/>
    <w:p w14:paraId="34CEECDF" w14:textId="77777777" w:rsidR="00683E19" w:rsidRDefault="00683E19" w:rsidP="00D72C4E"/>
    <w:p w14:paraId="7221358E" w14:textId="11F1EA46" w:rsidR="00BF4AAD" w:rsidRDefault="00426539" w:rsidP="00BF4AAD">
      <w:pPr>
        <w:tabs>
          <w:tab w:val="left" w:pos="3345"/>
          <w:tab w:val="left" w:pos="7950"/>
        </w:tabs>
        <w:spacing w:after="120"/>
      </w:pPr>
      <w:r>
        <w:tab/>
      </w:r>
    </w:p>
    <w:p w14:paraId="08B529EB" w14:textId="77777777" w:rsidR="00BF4AAD" w:rsidRDefault="00BF4AAD">
      <w:pPr>
        <w:spacing w:after="0" w:line="240" w:lineRule="auto"/>
      </w:pPr>
      <w: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D72C4E" w:rsidRPr="00C27EBC" w14:paraId="66F74D7F" w14:textId="77777777">
        <w:tc>
          <w:tcPr>
            <w:tcW w:w="9242" w:type="dxa"/>
            <w:shd w:val="clear" w:color="auto" w:fill="6600CC"/>
          </w:tcPr>
          <w:p w14:paraId="416F5406" w14:textId="77777777" w:rsidR="00D72C4E" w:rsidRPr="00C27EBC" w:rsidRDefault="00D72C4E" w:rsidP="00D72C4E">
            <w:pPr>
              <w:spacing w:after="0" w:line="240" w:lineRule="auto"/>
              <w:jc w:val="center"/>
              <w:rPr>
                <w:b/>
                <w:bCs/>
              </w:rPr>
            </w:pPr>
            <w:r w:rsidRPr="00C27EBC">
              <w:rPr>
                <w:b/>
                <w:bCs/>
              </w:rPr>
              <w:lastRenderedPageBreak/>
              <w:t>Step 1</w:t>
            </w:r>
          </w:p>
        </w:tc>
      </w:tr>
      <w:tr w:rsidR="00D72C4E" w:rsidRPr="00C27EBC" w14:paraId="11B58909" w14:textId="77777777">
        <w:tc>
          <w:tcPr>
            <w:tcW w:w="9242" w:type="dxa"/>
            <w:shd w:val="clear" w:color="auto" w:fill="339966"/>
          </w:tcPr>
          <w:p w14:paraId="3864E518" w14:textId="77777777" w:rsidR="00D72C4E" w:rsidRPr="00C27EBC" w:rsidRDefault="00D72C4E" w:rsidP="00D72C4E">
            <w:pPr>
              <w:spacing w:after="0" w:line="240" w:lineRule="auto"/>
              <w:jc w:val="center"/>
              <w:rPr>
                <w:b/>
                <w:bCs/>
              </w:rPr>
            </w:pPr>
            <w:r w:rsidRPr="00C27EBC">
              <w:rPr>
                <w:b/>
                <w:bCs/>
              </w:rPr>
              <w:t>Complete expression of interest</w:t>
            </w:r>
          </w:p>
        </w:tc>
      </w:tr>
    </w:tbl>
    <w:p w14:paraId="7C56E466" w14:textId="268898C0" w:rsidR="00D72C4E" w:rsidRPr="007400BC" w:rsidRDefault="001F68AE" w:rsidP="009626D3">
      <w:pPr>
        <w:pStyle w:val="ColorfulList-Accent11"/>
        <w:numPr>
          <w:ilvl w:val="0"/>
          <w:numId w:val="2"/>
        </w:numPr>
        <w:spacing w:after="120" w:line="240" w:lineRule="auto"/>
        <w:ind w:left="714" w:hanging="357"/>
        <w:jc w:val="both"/>
        <w:rPr>
          <w:rFonts w:asciiTheme="minorHAnsi" w:hAnsiTheme="minorHAnsi" w:cstheme="minorHAnsi"/>
        </w:rPr>
      </w:pPr>
      <w:r>
        <w:rPr>
          <w:rFonts w:asciiTheme="minorHAnsi" w:hAnsiTheme="minorHAnsi" w:cstheme="minorHAnsi"/>
        </w:rPr>
        <w:t>Cross-check</w:t>
      </w:r>
      <w:r w:rsidR="00D72C4E" w:rsidRPr="007400BC">
        <w:rPr>
          <w:rFonts w:asciiTheme="minorHAnsi" w:hAnsiTheme="minorHAnsi" w:cstheme="minorHAnsi"/>
        </w:rPr>
        <w:t xml:space="preserve"> the regional allocation matrix </w:t>
      </w:r>
      <w:r w:rsidR="007400BC">
        <w:rPr>
          <w:rFonts w:asciiTheme="minorHAnsi" w:hAnsiTheme="minorHAnsi" w:cstheme="minorHAnsi"/>
        </w:rPr>
        <w:t>(</w:t>
      </w:r>
      <w:hyperlink r:id="rId9" w:history="1">
        <w:r w:rsidR="007400BC" w:rsidRPr="0010592B">
          <w:rPr>
            <w:rStyle w:val="Hyperlink"/>
            <w:rFonts w:asciiTheme="minorHAnsi" w:hAnsiTheme="minorHAnsi" w:cstheme="minorHAnsi"/>
          </w:rPr>
          <w:t>http://www.snowyriver.vic.edu.au/applications/ssl-regional-allocation</w:t>
        </w:r>
      </w:hyperlink>
      <w:r w:rsidR="007400BC">
        <w:rPr>
          <w:rFonts w:asciiTheme="minorHAnsi" w:hAnsiTheme="minorHAnsi" w:cstheme="minorHAnsi"/>
        </w:rPr>
        <w:t xml:space="preserve"> </w:t>
      </w:r>
      <w:r w:rsidR="00D72C4E" w:rsidRPr="007400BC">
        <w:rPr>
          <w:rFonts w:asciiTheme="minorHAnsi" w:hAnsiTheme="minorHAnsi" w:cstheme="minorHAnsi"/>
        </w:rPr>
        <w:t>) and make sure your region is allocated to the term of your choice and to the campus of your choice.</w:t>
      </w:r>
    </w:p>
    <w:p w14:paraId="2C851DDC" w14:textId="6E689787" w:rsidR="00D72C4E" w:rsidRPr="007400BC" w:rsidRDefault="00D72C4E" w:rsidP="009626D3">
      <w:pPr>
        <w:pStyle w:val="ColorfulList-Accent11"/>
        <w:numPr>
          <w:ilvl w:val="0"/>
          <w:numId w:val="2"/>
        </w:numPr>
        <w:spacing w:after="120" w:line="240" w:lineRule="auto"/>
        <w:ind w:left="714" w:hanging="357"/>
        <w:jc w:val="both"/>
        <w:rPr>
          <w:rFonts w:asciiTheme="minorHAnsi" w:hAnsiTheme="minorHAnsi" w:cstheme="minorHAnsi"/>
        </w:rPr>
      </w:pPr>
      <w:r w:rsidRPr="007400BC">
        <w:rPr>
          <w:rFonts w:asciiTheme="minorHAnsi" w:hAnsiTheme="minorHAnsi" w:cstheme="minorHAnsi"/>
        </w:rPr>
        <w:t xml:space="preserve">Find the liaison teacher(s) at your school. It can be more than one and often is better if this is so. </w:t>
      </w:r>
      <w:r w:rsidR="00F04DD1" w:rsidRPr="007400BC">
        <w:rPr>
          <w:rFonts w:asciiTheme="minorHAnsi" w:hAnsiTheme="minorHAnsi" w:cstheme="minorHAnsi"/>
        </w:rPr>
        <w:t>They are</w:t>
      </w:r>
      <w:r w:rsidRPr="007400BC">
        <w:rPr>
          <w:rFonts w:asciiTheme="minorHAnsi" w:hAnsiTheme="minorHAnsi" w:cstheme="minorHAnsi"/>
        </w:rPr>
        <w:t xml:space="preserve"> going to be the </w:t>
      </w:r>
      <w:proofErr w:type="gramStart"/>
      <w:r w:rsidRPr="007400BC">
        <w:rPr>
          <w:rFonts w:asciiTheme="minorHAnsi" w:hAnsiTheme="minorHAnsi" w:cstheme="minorHAnsi"/>
        </w:rPr>
        <w:t>lynch-pin</w:t>
      </w:r>
      <w:proofErr w:type="gramEnd"/>
      <w:r w:rsidRPr="007400BC">
        <w:rPr>
          <w:rFonts w:asciiTheme="minorHAnsi" w:hAnsiTheme="minorHAnsi" w:cstheme="minorHAnsi"/>
        </w:rPr>
        <w:t xml:space="preserve"> and the key to the team’s success and the individual student’s </w:t>
      </w:r>
      <w:r w:rsidR="00436DDF" w:rsidRPr="007400BC">
        <w:rPr>
          <w:rFonts w:asciiTheme="minorHAnsi" w:hAnsiTheme="minorHAnsi" w:cstheme="minorHAnsi"/>
        </w:rPr>
        <w:t>preparation, separation and reintegration for</w:t>
      </w:r>
      <w:r w:rsidRPr="007400BC">
        <w:rPr>
          <w:rFonts w:asciiTheme="minorHAnsi" w:hAnsiTheme="minorHAnsi" w:cstheme="minorHAnsi"/>
        </w:rPr>
        <w:t xml:space="preserve"> the program. The role description for the liaison teacher can be found in the Guide to the Liaison Teacher on our website</w:t>
      </w:r>
      <w:r w:rsidR="00D27A2A" w:rsidRPr="007400BC">
        <w:rPr>
          <w:rFonts w:asciiTheme="minorHAnsi" w:hAnsiTheme="minorHAnsi" w:cstheme="minorHAnsi"/>
        </w:rPr>
        <w:t xml:space="preserve"> </w:t>
      </w:r>
      <w:r w:rsidRPr="007400BC">
        <w:rPr>
          <w:rFonts w:asciiTheme="minorHAnsi" w:hAnsiTheme="minorHAnsi" w:cstheme="minorHAnsi"/>
        </w:rPr>
        <w:t>(</w:t>
      </w:r>
      <w:hyperlink r:id="rId10" w:history="1">
        <w:r w:rsidR="00D01130" w:rsidRPr="0010592B">
          <w:rPr>
            <w:rStyle w:val="Hyperlink"/>
            <w:rFonts w:asciiTheme="minorHAnsi" w:hAnsiTheme="minorHAnsi" w:cstheme="minorHAnsi"/>
          </w:rPr>
          <w:t>http://www.snowyriver.vic.edu.au/applications/the-home-school-liaison</w:t>
        </w:r>
      </w:hyperlink>
      <w:r w:rsidR="00D01130">
        <w:rPr>
          <w:rFonts w:asciiTheme="minorHAnsi" w:hAnsiTheme="minorHAnsi" w:cstheme="minorHAnsi"/>
        </w:rPr>
        <w:t xml:space="preserve"> </w:t>
      </w:r>
      <w:r w:rsidRPr="007400BC">
        <w:rPr>
          <w:rFonts w:asciiTheme="minorHAnsi" w:hAnsiTheme="minorHAnsi" w:cstheme="minorHAnsi"/>
        </w:rPr>
        <w:t>). There should be a time allocation to this role if the school is to have a successful overall experience in this program.</w:t>
      </w:r>
    </w:p>
    <w:p w14:paraId="433BDAC8" w14:textId="00E8CEBF" w:rsidR="000F7D28" w:rsidRPr="00527C98" w:rsidRDefault="00D72C4E" w:rsidP="00527C98">
      <w:pPr>
        <w:pStyle w:val="ColorfulList-Accent11"/>
        <w:numPr>
          <w:ilvl w:val="0"/>
          <w:numId w:val="2"/>
        </w:numPr>
        <w:spacing w:after="120" w:line="240" w:lineRule="auto"/>
        <w:ind w:left="714" w:hanging="357"/>
        <w:jc w:val="both"/>
        <w:rPr>
          <w:rFonts w:asciiTheme="minorHAnsi" w:hAnsiTheme="minorHAnsi" w:cstheme="minorHAnsi"/>
          <w:highlight w:val="yellow"/>
        </w:rPr>
      </w:pPr>
      <w:r w:rsidRPr="00125964">
        <w:rPr>
          <w:rFonts w:asciiTheme="minorHAnsi" w:hAnsiTheme="minorHAnsi" w:cstheme="minorHAnsi"/>
          <w:highlight w:val="yellow"/>
        </w:rPr>
        <w:t xml:space="preserve">Complete an Expression of Interest form on the next page and send it to the </w:t>
      </w:r>
      <w:r w:rsidR="007400BC" w:rsidRPr="00527C98">
        <w:rPr>
          <w:rFonts w:asciiTheme="minorHAnsi" w:hAnsiTheme="minorHAnsi" w:cstheme="minorHAnsi"/>
          <w:b/>
          <w:highlight w:val="yellow"/>
          <w:u w:val="single"/>
        </w:rPr>
        <w:t>Snowy River</w:t>
      </w:r>
      <w:r w:rsidR="00D468A1" w:rsidRPr="00527C98">
        <w:rPr>
          <w:rFonts w:asciiTheme="minorHAnsi" w:hAnsiTheme="minorHAnsi" w:cstheme="minorHAnsi"/>
          <w:b/>
          <w:highlight w:val="yellow"/>
          <w:u w:val="single"/>
        </w:rPr>
        <w:t xml:space="preserve"> Campus</w:t>
      </w:r>
      <w:r w:rsidR="000F7D28" w:rsidRPr="00527C98">
        <w:rPr>
          <w:rFonts w:asciiTheme="minorHAnsi" w:hAnsiTheme="minorHAnsi" w:cstheme="minorHAnsi"/>
          <w:b/>
          <w:highlight w:val="yellow"/>
          <w:u w:val="single"/>
        </w:rPr>
        <w:t xml:space="preserve"> </w:t>
      </w:r>
      <w:hyperlink r:id="rId11" w:history="1">
        <w:r w:rsidR="000F7D28" w:rsidRPr="00527C98">
          <w:rPr>
            <w:rStyle w:val="Hyperlink"/>
            <w:rFonts w:asciiTheme="minorHAnsi" w:hAnsiTheme="minorHAnsi" w:cstheme="minorHAnsi"/>
            <w:b/>
            <w:highlight w:val="yellow"/>
          </w:rPr>
          <w:t>alpine.school.snowy.river@education.vic.gov.au</w:t>
        </w:r>
      </w:hyperlink>
      <w:r w:rsidR="000F7D28" w:rsidRPr="00527C98">
        <w:rPr>
          <w:rFonts w:asciiTheme="minorHAnsi" w:hAnsiTheme="minorHAnsi" w:cstheme="minorHAnsi"/>
          <w:b/>
          <w:highlight w:val="yellow"/>
          <w:u w:val="single"/>
        </w:rPr>
        <w:t xml:space="preserve"> </w:t>
      </w:r>
      <w:r w:rsidRPr="00527C98">
        <w:rPr>
          <w:rFonts w:asciiTheme="minorHAnsi" w:hAnsiTheme="minorHAnsi" w:cstheme="minorHAnsi"/>
          <w:highlight w:val="yellow"/>
        </w:rPr>
        <w:t xml:space="preserve"> by the end of </w:t>
      </w:r>
      <w:r w:rsidRPr="00527C98">
        <w:rPr>
          <w:rFonts w:asciiTheme="minorHAnsi" w:hAnsiTheme="minorHAnsi" w:cstheme="minorHAnsi"/>
          <w:b/>
          <w:bCs/>
          <w:highlight w:val="yellow"/>
        </w:rPr>
        <w:t>Term 2</w:t>
      </w:r>
      <w:r w:rsidR="000F7D28" w:rsidRPr="00527C98">
        <w:rPr>
          <w:rFonts w:asciiTheme="minorHAnsi" w:hAnsiTheme="minorHAnsi" w:cstheme="minorHAnsi"/>
          <w:b/>
          <w:bCs/>
          <w:highlight w:val="yellow"/>
        </w:rPr>
        <w:t xml:space="preserve"> 2024</w:t>
      </w:r>
      <w:r w:rsidR="00E1077C" w:rsidRPr="00527C98">
        <w:rPr>
          <w:rFonts w:asciiTheme="minorHAnsi" w:hAnsiTheme="minorHAnsi" w:cstheme="minorHAnsi"/>
          <w:b/>
          <w:bCs/>
          <w:highlight w:val="yellow"/>
        </w:rPr>
        <w:t>.</w:t>
      </w:r>
      <w:r w:rsidR="0032312B" w:rsidRPr="00527C98">
        <w:rPr>
          <w:rFonts w:asciiTheme="minorHAnsi" w:hAnsiTheme="minorHAnsi" w:cstheme="minorHAnsi"/>
          <w:b/>
          <w:bCs/>
          <w:highlight w:val="yellow"/>
        </w:rPr>
        <w:t xml:space="preserve"> </w:t>
      </w:r>
    </w:p>
    <w:p w14:paraId="09D73DB1" w14:textId="0C160148" w:rsidR="00D72C4E" w:rsidRPr="007400BC" w:rsidRDefault="0032312B" w:rsidP="000F7D28">
      <w:pPr>
        <w:pStyle w:val="ColorfulList-Accent11"/>
        <w:spacing w:after="120" w:line="240" w:lineRule="auto"/>
        <w:ind w:left="714"/>
        <w:jc w:val="both"/>
        <w:rPr>
          <w:rFonts w:asciiTheme="minorHAnsi" w:hAnsiTheme="minorHAnsi" w:cstheme="minorHAnsi"/>
        </w:rPr>
      </w:pPr>
      <w:r>
        <w:rPr>
          <w:rFonts w:asciiTheme="minorHAnsi" w:hAnsiTheme="minorHAnsi" w:cstheme="minorHAnsi"/>
          <w:b/>
          <w:bCs/>
        </w:rPr>
        <w:t>(</w:t>
      </w:r>
      <w:r w:rsidRPr="000F7D28">
        <w:rPr>
          <w:rFonts w:asciiTheme="minorHAnsi" w:hAnsiTheme="minorHAnsi" w:cstheme="minorHAnsi"/>
          <w:b/>
          <w:bCs/>
          <w:highlight w:val="yellow"/>
        </w:rPr>
        <w:t>Please only send Page 3 &amp; 4</w:t>
      </w:r>
      <w:r>
        <w:rPr>
          <w:rFonts w:asciiTheme="minorHAnsi" w:hAnsiTheme="minorHAnsi" w:cstheme="minorHAnsi"/>
          <w:b/>
          <w:bCs/>
        </w:rPr>
        <w:t>)</w:t>
      </w:r>
      <w:r w:rsidR="00E1077C" w:rsidRPr="007400BC">
        <w:rPr>
          <w:rFonts w:asciiTheme="minorHAnsi" w:hAnsiTheme="minorHAnsi" w:cstheme="minorHAnsi"/>
          <w:b/>
          <w:bCs/>
        </w:rPr>
        <w:t xml:space="preserve"> This will apply for all 202</w:t>
      </w:r>
      <w:r w:rsidR="007400BC">
        <w:rPr>
          <w:rFonts w:asciiTheme="minorHAnsi" w:hAnsiTheme="minorHAnsi" w:cstheme="minorHAnsi"/>
          <w:b/>
          <w:bCs/>
        </w:rPr>
        <w:t>5</w:t>
      </w:r>
      <w:r w:rsidR="00044189" w:rsidRPr="007400BC">
        <w:rPr>
          <w:rFonts w:asciiTheme="minorHAnsi" w:hAnsiTheme="minorHAnsi" w:cstheme="minorHAnsi"/>
          <w:b/>
          <w:bCs/>
        </w:rPr>
        <w:t xml:space="preserve"> programs</w:t>
      </w:r>
      <w:r w:rsidR="00173420" w:rsidRPr="007400BC">
        <w:rPr>
          <w:rFonts w:asciiTheme="minorHAnsi" w:hAnsiTheme="minorHAnsi" w:cstheme="minorHAnsi"/>
          <w:b/>
          <w:bCs/>
        </w:rPr>
        <w:t xml:space="preserve"> at all campuses</w:t>
      </w:r>
      <w:r w:rsidR="00044189" w:rsidRPr="007400BC">
        <w:rPr>
          <w:rFonts w:asciiTheme="minorHAnsi" w:hAnsiTheme="minorHAnsi" w:cstheme="minorHAnsi"/>
          <w:b/>
          <w:bCs/>
        </w:rPr>
        <w:t>.</w:t>
      </w:r>
      <w:r>
        <w:rPr>
          <w:rFonts w:asciiTheme="minorHAnsi" w:hAnsiTheme="minorHAnsi" w:cstheme="minorHAnsi"/>
          <w:b/>
          <w:bCs/>
        </w:rPr>
        <w:t xml:space="preserve"> </w:t>
      </w:r>
    </w:p>
    <w:p w14:paraId="21666EB1" w14:textId="77777777" w:rsidR="00D72C4E" w:rsidRPr="007400BC" w:rsidRDefault="008E5DE4" w:rsidP="009626D3">
      <w:pPr>
        <w:pStyle w:val="ColorfulList-Accent11"/>
        <w:numPr>
          <w:ilvl w:val="0"/>
          <w:numId w:val="2"/>
        </w:numPr>
        <w:spacing w:after="120" w:line="240" w:lineRule="auto"/>
        <w:ind w:left="714" w:hanging="357"/>
        <w:jc w:val="both"/>
        <w:rPr>
          <w:rFonts w:asciiTheme="minorHAnsi" w:hAnsiTheme="minorHAnsi" w:cstheme="minorHAnsi"/>
        </w:rPr>
      </w:pPr>
      <w:r w:rsidRPr="007400BC">
        <w:rPr>
          <w:rFonts w:asciiTheme="minorHAnsi" w:hAnsiTheme="minorHAnsi" w:cstheme="minorHAnsi"/>
        </w:rPr>
        <w:t>The Liaison Teacher, P</w:t>
      </w:r>
      <w:r w:rsidR="00D72C4E" w:rsidRPr="007400BC">
        <w:rPr>
          <w:rFonts w:asciiTheme="minorHAnsi" w:hAnsiTheme="minorHAnsi" w:cstheme="minorHAnsi"/>
        </w:rPr>
        <w:t xml:space="preserve">rincipal and </w:t>
      </w:r>
      <w:r w:rsidRPr="007400BC">
        <w:rPr>
          <w:rFonts w:asciiTheme="minorHAnsi" w:hAnsiTheme="minorHAnsi" w:cstheme="minorHAnsi"/>
        </w:rPr>
        <w:t>S</w:t>
      </w:r>
      <w:r w:rsidR="00D72C4E" w:rsidRPr="007400BC">
        <w:rPr>
          <w:rFonts w:asciiTheme="minorHAnsi" w:hAnsiTheme="minorHAnsi" w:cstheme="minorHAnsi"/>
        </w:rPr>
        <w:t xml:space="preserve">chool </w:t>
      </w:r>
      <w:r w:rsidRPr="007400BC">
        <w:rPr>
          <w:rFonts w:asciiTheme="minorHAnsi" w:hAnsiTheme="minorHAnsi" w:cstheme="minorHAnsi"/>
        </w:rPr>
        <w:t>C</w:t>
      </w:r>
      <w:r w:rsidR="00D72C4E" w:rsidRPr="007400BC">
        <w:rPr>
          <w:rFonts w:asciiTheme="minorHAnsi" w:hAnsiTheme="minorHAnsi" w:cstheme="minorHAnsi"/>
        </w:rPr>
        <w:t>ou</w:t>
      </w:r>
      <w:r w:rsidRPr="007400BC">
        <w:rPr>
          <w:rFonts w:asciiTheme="minorHAnsi" w:hAnsiTheme="minorHAnsi" w:cstheme="minorHAnsi"/>
        </w:rPr>
        <w:t>ncil P</w:t>
      </w:r>
      <w:r w:rsidR="00D72C4E" w:rsidRPr="007400BC">
        <w:rPr>
          <w:rFonts w:asciiTheme="minorHAnsi" w:hAnsiTheme="minorHAnsi" w:cstheme="minorHAnsi"/>
        </w:rPr>
        <w:t>resident need to sign the Expression of Interest form. This should be completed by the council meeting in May/June.</w:t>
      </w:r>
    </w:p>
    <w:p w14:paraId="71B14966" w14:textId="77777777" w:rsidR="00683E19" w:rsidRPr="004C7F93" w:rsidRDefault="00683E19" w:rsidP="00683E19">
      <w:pPr>
        <w:pStyle w:val="ColorfulList-Accent11"/>
        <w:spacing w:after="120" w:line="240" w:lineRule="auto"/>
        <w:ind w:left="714"/>
        <w:jc w:val="both"/>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D72C4E" w:rsidRPr="00C27EBC" w14:paraId="44C371BA" w14:textId="77777777">
        <w:tc>
          <w:tcPr>
            <w:tcW w:w="9242" w:type="dxa"/>
            <w:shd w:val="clear" w:color="auto" w:fill="6600CC"/>
          </w:tcPr>
          <w:p w14:paraId="3959CABC" w14:textId="77777777" w:rsidR="00D72C4E" w:rsidRPr="00C27EBC" w:rsidRDefault="00D72C4E" w:rsidP="00044189">
            <w:pPr>
              <w:spacing w:after="0" w:line="240" w:lineRule="auto"/>
              <w:jc w:val="center"/>
              <w:rPr>
                <w:b/>
                <w:bCs/>
              </w:rPr>
            </w:pPr>
            <w:r w:rsidRPr="00C27EBC">
              <w:rPr>
                <w:b/>
                <w:bCs/>
              </w:rPr>
              <w:t>Step 2</w:t>
            </w:r>
          </w:p>
        </w:tc>
      </w:tr>
      <w:tr w:rsidR="00D72C4E" w:rsidRPr="00C27EBC" w14:paraId="1B75195D" w14:textId="77777777">
        <w:tc>
          <w:tcPr>
            <w:tcW w:w="9242" w:type="dxa"/>
            <w:shd w:val="clear" w:color="auto" w:fill="339966"/>
          </w:tcPr>
          <w:p w14:paraId="18EEC7D6" w14:textId="77777777" w:rsidR="00D72C4E" w:rsidRPr="00C27EBC" w:rsidRDefault="00D72C4E" w:rsidP="00044189">
            <w:pPr>
              <w:spacing w:after="0" w:line="240" w:lineRule="auto"/>
              <w:jc w:val="center"/>
              <w:rPr>
                <w:b/>
                <w:bCs/>
              </w:rPr>
            </w:pPr>
            <w:r w:rsidRPr="00C27EBC">
              <w:rPr>
                <w:b/>
                <w:bCs/>
              </w:rPr>
              <w:t>Select students</w:t>
            </w:r>
          </w:p>
        </w:tc>
      </w:tr>
    </w:tbl>
    <w:p w14:paraId="765AB63C" w14:textId="28454C96" w:rsidR="0050500C" w:rsidRPr="007400BC" w:rsidRDefault="0050500C" w:rsidP="0050500C">
      <w:pPr>
        <w:pStyle w:val="ColorfulList-Accent11"/>
        <w:numPr>
          <w:ilvl w:val="0"/>
          <w:numId w:val="7"/>
        </w:numPr>
        <w:spacing w:after="120" w:line="240" w:lineRule="auto"/>
        <w:jc w:val="both"/>
        <w:rPr>
          <w:rFonts w:asciiTheme="minorHAnsi" w:hAnsiTheme="minorHAnsi" w:cstheme="minorHAnsi"/>
        </w:rPr>
      </w:pPr>
      <w:r w:rsidRPr="007400BC">
        <w:rPr>
          <w:rFonts w:asciiTheme="minorHAnsi" w:hAnsiTheme="minorHAnsi" w:cstheme="minorHAnsi"/>
        </w:rPr>
        <w:t>You will be advised</w:t>
      </w:r>
      <w:r w:rsidR="00817D5C" w:rsidRPr="007400BC">
        <w:rPr>
          <w:rFonts w:asciiTheme="minorHAnsi" w:hAnsiTheme="minorHAnsi" w:cstheme="minorHAnsi"/>
        </w:rPr>
        <w:t xml:space="preserve"> of</w:t>
      </w:r>
      <w:r w:rsidRPr="007400BC">
        <w:rPr>
          <w:rFonts w:asciiTheme="minorHAnsi" w:hAnsiTheme="minorHAnsi" w:cstheme="minorHAnsi"/>
        </w:rPr>
        <w:t xml:space="preserve"> you</w:t>
      </w:r>
      <w:r w:rsidR="00817D5C" w:rsidRPr="007400BC">
        <w:rPr>
          <w:rFonts w:asciiTheme="minorHAnsi" w:hAnsiTheme="minorHAnsi" w:cstheme="minorHAnsi"/>
        </w:rPr>
        <w:t>r</w:t>
      </w:r>
      <w:r w:rsidRPr="007400BC">
        <w:rPr>
          <w:rFonts w:asciiTheme="minorHAnsi" w:hAnsiTheme="minorHAnsi" w:cstheme="minorHAnsi"/>
        </w:rPr>
        <w:t xml:space="preserve"> su</w:t>
      </w:r>
      <w:r w:rsidR="00E1077C" w:rsidRPr="007400BC">
        <w:rPr>
          <w:rFonts w:asciiTheme="minorHAnsi" w:hAnsiTheme="minorHAnsi" w:cstheme="minorHAnsi"/>
        </w:rPr>
        <w:t>ccess in gaining a place in 202</w:t>
      </w:r>
      <w:r w:rsidR="007400BC">
        <w:rPr>
          <w:rFonts w:asciiTheme="minorHAnsi" w:hAnsiTheme="minorHAnsi" w:cstheme="minorHAnsi"/>
        </w:rPr>
        <w:t>5</w:t>
      </w:r>
      <w:r w:rsidRPr="007400BC">
        <w:rPr>
          <w:rFonts w:asciiTheme="minorHAnsi" w:hAnsiTheme="minorHAnsi" w:cstheme="minorHAnsi"/>
        </w:rPr>
        <w:t xml:space="preserve"> in term </w:t>
      </w:r>
      <w:r w:rsidR="00250758">
        <w:rPr>
          <w:rFonts w:asciiTheme="minorHAnsi" w:hAnsiTheme="minorHAnsi" w:cstheme="minorHAnsi"/>
        </w:rPr>
        <w:t>3</w:t>
      </w:r>
      <w:r w:rsidR="00741138" w:rsidRPr="007400BC">
        <w:rPr>
          <w:rFonts w:asciiTheme="minorHAnsi" w:hAnsiTheme="minorHAnsi" w:cstheme="minorHAnsi"/>
        </w:rPr>
        <w:t>,</w:t>
      </w:r>
      <w:r w:rsidRPr="007400BC">
        <w:rPr>
          <w:rFonts w:asciiTheme="minorHAnsi" w:hAnsiTheme="minorHAnsi" w:cstheme="minorHAnsi"/>
        </w:rPr>
        <w:t xml:space="preserve"> 2</w:t>
      </w:r>
      <w:r w:rsidR="00161B97" w:rsidRPr="007400BC">
        <w:rPr>
          <w:rFonts w:asciiTheme="minorHAnsi" w:hAnsiTheme="minorHAnsi" w:cstheme="minorHAnsi"/>
        </w:rPr>
        <w:t>02</w:t>
      </w:r>
      <w:r w:rsidR="007400BC">
        <w:rPr>
          <w:rFonts w:asciiTheme="minorHAnsi" w:hAnsiTheme="minorHAnsi" w:cstheme="minorHAnsi"/>
        </w:rPr>
        <w:t>4</w:t>
      </w:r>
      <w:r w:rsidR="00D01130">
        <w:rPr>
          <w:rFonts w:asciiTheme="minorHAnsi" w:hAnsiTheme="minorHAnsi" w:cstheme="minorHAnsi"/>
        </w:rPr>
        <w:t>.</w:t>
      </w:r>
    </w:p>
    <w:p w14:paraId="110E1782" w14:textId="77777777" w:rsidR="00D72C4E" w:rsidRPr="007400BC" w:rsidRDefault="00D72C4E" w:rsidP="0050500C">
      <w:pPr>
        <w:pStyle w:val="ColorfulList-Accent11"/>
        <w:numPr>
          <w:ilvl w:val="0"/>
          <w:numId w:val="7"/>
        </w:numPr>
        <w:spacing w:after="120" w:line="240" w:lineRule="auto"/>
        <w:jc w:val="both"/>
        <w:rPr>
          <w:rFonts w:asciiTheme="minorHAnsi" w:hAnsiTheme="minorHAnsi" w:cstheme="minorHAnsi"/>
        </w:rPr>
      </w:pPr>
      <w:r w:rsidRPr="007400BC">
        <w:rPr>
          <w:rFonts w:asciiTheme="minorHAnsi" w:hAnsiTheme="minorHAnsi" w:cstheme="minorHAnsi"/>
        </w:rPr>
        <w:t>If selected in the expression phase</w:t>
      </w:r>
      <w:r w:rsidR="008E5DE4" w:rsidRPr="007400BC">
        <w:rPr>
          <w:rFonts w:asciiTheme="minorHAnsi" w:hAnsiTheme="minorHAnsi" w:cstheme="minorHAnsi"/>
        </w:rPr>
        <w:t>,</w:t>
      </w:r>
      <w:r w:rsidRPr="007400BC">
        <w:rPr>
          <w:rFonts w:asciiTheme="minorHAnsi" w:hAnsiTheme="minorHAnsi" w:cstheme="minorHAnsi"/>
        </w:rPr>
        <w:t xml:space="preserve"> Schools will then be advised after the selection process on the number of student positions available for each school and the gender makeup required.  </w:t>
      </w:r>
    </w:p>
    <w:p w14:paraId="64A88581" w14:textId="20C6C9D1" w:rsidR="00D72C4E" w:rsidRPr="00FE71C0" w:rsidRDefault="00D72C4E" w:rsidP="0050500C">
      <w:pPr>
        <w:pStyle w:val="ColorfulList-Accent11"/>
        <w:numPr>
          <w:ilvl w:val="0"/>
          <w:numId w:val="7"/>
        </w:numPr>
        <w:spacing w:after="120" w:line="240" w:lineRule="auto"/>
        <w:jc w:val="both"/>
        <w:rPr>
          <w:rFonts w:asciiTheme="minorHAnsi" w:hAnsiTheme="minorHAnsi" w:cstheme="minorHAnsi"/>
        </w:rPr>
      </w:pPr>
      <w:r w:rsidRPr="00FE71C0">
        <w:rPr>
          <w:rFonts w:asciiTheme="minorHAnsi" w:hAnsiTheme="minorHAnsi" w:cstheme="minorHAnsi"/>
        </w:rPr>
        <w:t xml:space="preserve">In expressing interest </w:t>
      </w:r>
      <w:r w:rsidR="00626506">
        <w:rPr>
          <w:rFonts w:asciiTheme="minorHAnsi" w:hAnsiTheme="minorHAnsi" w:cstheme="minorHAnsi"/>
        </w:rPr>
        <w:t>in</w:t>
      </w:r>
      <w:r w:rsidRPr="00FE71C0">
        <w:rPr>
          <w:rFonts w:asciiTheme="minorHAnsi" w:hAnsiTheme="minorHAnsi" w:cstheme="minorHAnsi"/>
        </w:rPr>
        <w:t xml:space="preserve"> the program, the school accepts responsibility for selecting a team of students </w:t>
      </w:r>
      <w:r w:rsidR="00CF065B">
        <w:rPr>
          <w:rFonts w:asciiTheme="minorHAnsi" w:hAnsiTheme="minorHAnsi" w:cstheme="minorHAnsi"/>
        </w:rPr>
        <w:t>whom</w:t>
      </w:r>
      <w:r w:rsidRPr="00FE71C0">
        <w:rPr>
          <w:rFonts w:asciiTheme="minorHAnsi" w:hAnsiTheme="minorHAnsi" w:cstheme="minorHAnsi"/>
        </w:rPr>
        <w:t xml:space="preserve"> it deems will benefit most from the </w:t>
      </w:r>
      <w:r w:rsidR="00F72399" w:rsidRPr="00FE71C0">
        <w:rPr>
          <w:rFonts w:asciiTheme="minorHAnsi" w:hAnsiTheme="minorHAnsi" w:cstheme="minorHAnsi"/>
        </w:rPr>
        <w:t xml:space="preserve">leadership </w:t>
      </w:r>
      <w:r w:rsidRPr="00FE71C0">
        <w:rPr>
          <w:rFonts w:asciiTheme="minorHAnsi" w:hAnsiTheme="minorHAnsi" w:cstheme="minorHAnsi"/>
        </w:rPr>
        <w:t xml:space="preserve">experience. </w:t>
      </w:r>
      <w:r w:rsidR="00D91921" w:rsidRPr="00FE71C0">
        <w:rPr>
          <w:rFonts w:asciiTheme="minorHAnsi" w:hAnsiTheme="minorHAnsi" w:cstheme="minorHAnsi"/>
        </w:rPr>
        <w:t>Careful consideration must be given to student selection</w:t>
      </w:r>
      <w:r w:rsidR="002C4D13" w:rsidRPr="00FE71C0">
        <w:rPr>
          <w:rFonts w:asciiTheme="minorHAnsi" w:hAnsiTheme="minorHAnsi" w:cstheme="minorHAnsi"/>
        </w:rPr>
        <w:t xml:space="preserve"> and as such liaison teachers and/or Principals are encouraged to participate in a Webex meeting</w:t>
      </w:r>
      <w:r w:rsidR="00215595" w:rsidRPr="00FE71C0">
        <w:rPr>
          <w:rFonts w:asciiTheme="minorHAnsi" w:hAnsiTheme="minorHAnsi" w:cstheme="minorHAnsi"/>
        </w:rPr>
        <w:t xml:space="preserve"> with SSL staff.  You will be advised of this meeting </w:t>
      </w:r>
      <w:r w:rsidR="00AD19BA" w:rsidRPr="00FE71C0">
        <w:rPr>
          <w:rFonts w:asciiTheme="minorHAnsi" w:hAnsiTheme="minorHAnsi" w:cstheme="minorHAnsi"/>
        </w:rPr>
        <w:t xml:space="preserve">at least 2 terms in advance of your school’s participation. </w:t>
      </w:r>
      <w:r w:rsidRPr="00FE71C0">
        <w:rPr>
          <w:rFonts w:asciiTheme="minorHAnsi" w:hAnsiTheme="minorHAnsi" w:cstheme="minorHAnsi"/>
        </w:rPr>
        <w:t>On acceptance, this process should begin.</w:t>
      </w:r>
      <w:r w:rsidR="003E680D" w:rsidRPr="00FE71C0">
        <w:rPr>
          <w:rFonts w:asciiTheme="minorHAnsi" w:hAnsiTheme="minorHAnsi" w:cstheme="minorHAnsi"/>
        </w:rPr>
        <w:t xml:space="preserve"> Please note you may not get the full allocation of students you have requested.</w:t>
      </w:r>
      <w:r w:rsidR="00F72399" w:rsidRPr="00FE71C0">
        <w:rPr>
          <w:rFonts w:asciiTheme="minorHAnsi" w:hAnsiTheme="minorHAnsi" w:cstheme="minorHAnsi"/>
        </w:rPr>
        <w:t xml:space="preserve"> The best practice would be to select 4 students with 2 emergencies.</w:t>
      </w:r>
    </w:p>
    <w:p w14:paraId="3016974E" w14:textId="276A21CC" w:rsidR="00D72C4E" w:rsidRDefault="00D72C4E" w:rsidP="0050500C">
      <w:pPr>
        <w:pStyle w:val="ColorfulList-Accent11"/>
        <w:numPr>
          <w:ilvl w:val="0"/>
          <w:numId w:val="7"/>
        </w:numPr>
        <w:spacing w:after="120" w:line="240" w:lineRule="auto"/>
        <w:jc w:val="both"/>
        <w:rPr>
          <w:rFonts w:asciiTheme="minorHAnsi" w:hAnsiTheme="minorHAnsi" w:cstheme="minorHAnsi"/>
        </w:rPr>
      </w:pPr>
      <w:r w:rsidRPr="007400BC">
        <w:rPr>
          <w:rFonts w:asciiTheme="minorHAnsi" w:hAnsiTheme="minorHAnsi" w:cstheme="minorHAnsi"/>
        </w:rPr>
        <w:t xml:space="preserve">The process of selection </w:t>
      </w:r>
      <w:r w:rsidR="00CF065B">
        <w:rPr>
          <w:rFonts w:asciiTheme="minorHAnsi" w:hAnsiTheme="minorHAnsi" w:cstheme="minorHAnsi"/>
        </w:rPr>
        <w:t xml:space="preserve">of </w:t>
      </w:r>
      <w:r w:rsidRPr="007400BC">
        <w:rPr>
          <w:rFonts w:asciiTheme="minorHAnsi" w:hAnsiTheme="minorHAnsi" w:cstheme="minorHAnsi"/>
        </w:rPr>
        <w:t xml:space="preserve">a team and </w:t>
      </w:r>
      <w:r w:rsidR="00CF065B">
        <w:rPr>
          <w:rFonts w:asciiTheme="minorHAnsi" w:hAnsiTheme="minorHAnsi" w:cstheme="minorHAnsi"/>
        </w:rPr>
        <w:t xml:space="preserve">the </w:t>
      </w:r>
      <w:r w:rsidRPr="007400BC">
        <w:rPr>
          <w:rFonts w:asciiTheme="minorHAnsi" w:hAnsiTheme="minorHAnsi" w:cstheme="minorHAnsi"/>
        </w:rPr>
        <w:t xml:space="preserve">development of a project can happen concurrently, and often this can work very well. Some schools use the process of development of projects to indicate </w:t>
      </w:r>
      <w:r w:rsidR="00587E9A">
        <w:rPr>
          <w:rFonts w:asciiTheme="minorHAnsi" w:hAnsiTheme="minorHAnsi" w:cstheme="minorHAnsi"/>
        </w:rPr>
        <w:t xml:space="preserve">a </w:t>
      </w:r>
      <w:r w:rsidRPr="007400BC">
        <w:rPr>
          <w:rFonts w:asciiTheme="minorHAnsi" w:hAnsiTheme="minorHAnsi" w:cstheme="minorHAnsi"/>
        </w:rPr>
        <w:t>commitment to the team and hence student selection.</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D72C4E" w:rsidRPr="00C27EBC" w14:paraId="2FB700C3" w14:textId="77777777">
        <w:tc>
          <w:tcPr>
            <w:tcW w:w="9242" w:type="dxa"/>
            <w:shd w:val="clear" w:color="auto" w:fill="6600CC"/>
          </w:tcPr>
          <w:p w14:paraId="6DB76553" w14:textId="77777777" w:rsidR="00D72C4E" w:rsidRPr="00C27EBC" w:rsidRDefault="00D72C4E" w:rsidP="000E6944">
            <w:pPr>
              <w:spacing w:after="0" w:line="240" w:lineRule="auto"/>
              <w:jc w:val="center"/>
              <w:rPr>
                <w:b/>
                <w:bCs/>
              </w:rPr>
            </w:pPr>
            <w:r w:rsidRPr="00C27EBC">
              <w:rPr>
                <w:b/>
                <w:bCs/>
              </w:rPr>
              <w:t>Step 3</w:t>
            </w:r>
          </w:p>
        </w:tc>
      </w:tr>
      <w:tr w:rsidR="00D72C4E" w:rsidRPr="00C27EBC" w14:paraId="487CFDE2" w14:textId="77777777">
        <w:tc>
          <w:tcPr>
            <w:tcW w:w="9242" w:type="dxa"/>
            <w:shd w:val="clear" w:color="auto" w:fill="339966"/>
          </w:tcPr>
          <w:p w14:paraId="1AA509FD" w14:textId="77777777" w:rsidR="00D72C4E" w:rsidRPr="00C27EBC" w:rsidRDefault="00D72C4E" w:rsidP="000E6944">
            <w:pPr>
              <w:spacing w:after="0" w:line="240" w:lineRule="auto"/>
              <w:jc w:val="center"/>
              <w:rPr>
                <w:b/>
                <w:bCs/>
              </w:rPr>
            </w:pPr>
            <w:r w:rsidRPr="00C27EBC">
              <w:rPr>
                <w:b/>
                <w:bCs/>
              </w:rPr>
              <w:t>Create Community Learning Project</w:t>
            </w:r>
          </w:p>
        </w:tc>
      </w:tr>
    </w:tbl>
    <w:p w14:paraId="7E24B22C" w14:textId="5BC3C847" w:rsidR="00D72C4E" w:rsidRPr="007400BC" w:rsidRDefault="00D72C4E" w:rsidP="009626D3">
      <w:pPr>
        <w:pStyle w:val="ColorfulList-Accent11"/>
        <w:numPr>
          <w:ilvl w:val="0"/>
          <w:numId w:val="3"/>
        </w:numPr>
        <w:spacing w:after="120" w:line="240" w:lineRule="auto"/>
        <w:jc w:val="both"/>
        <w:rPr>
          <w:rFonts w:asciiTheme="minorHAnsi" w:hAnsiTheme="minorHAnsi" w:cstheme="minorHAnsi"/>
        </w:rPr>
      </w:pPr>
      <w:r w:rsidRPr="007400BC">
        <w:rPr>
          <w:rFonts w:asciiTheme="minorHAnsi" w:hAnsiTheme="minorHAnsi" w:cstheme="minorHAnsi"/>
        </w:rPr>
        <w:t xml:space="preserve">A Community Learning Project (CLP) </w:t>
      </w:r>
      <w:proofErr w:type="gramStart"/>
      <w:r w:rsidRPr="007400BC">
        <w:rPr>
          <w:rFonts w:asciiTheme="minorHAnsi" w:hAnsiTheme="minorHAnsi" w:cstheme="minorHAnsi"/>
        </w:rPr>
        <w:t>has to</w:t>
      </w:r>
      <w:proofErr w:type="gramEnd"/>
      <w:r w:rsidRPr="007400BC">
        <w:rPr>
          <w:rFonts w:asciiTheme="minorHAnsi" w:hAnsiTheme="minorHAnsi" w:cstheme="minorHAnsi"/>
        </w:rPr>
        <w:t xml:space="preserve"> be identified.   See exemplars of project</w:t>
      </w:r>
      <w:r w:rsidR="009102D9">
        <w:rPr>
          <w:rFonts w:asciiTheme="minorHAnsi" w:hAnsiTheme="minorHAnsi" w:cstheme="minorHAnsi"/>
        </w:rPr>
        <w:t>s</w:t>
      </w:r>
      <w:r w:rsidRPr="007400BC">
        <w:rPr>
          <w:rFonts w:asciiTheme="minorHAnsi" w:hAnsiTheme="minorHAnsi" w:cstheme="minorHAnsi"/>
        </w:rPr>
        <w:t xml:space="preserve"> at the end of this document </w:t>
      </w:r>
      <w:hyperlink r:id="rId12" w:history="1">
        <w:r w:rsidR="004B3836" w:rsidRPr="0010592B">
          <w:rPr>
            <w:rStyle w:val="Hyperlink"/>
            <w:rFonts w:asciiTheme="minorHAnsi" w:hAnsiTheme="minorHAnsi" w:cstheme="minorHAnsi"/>
          </w:rPr>
          <w:t>http://www.snowyriver.vic.edu.au/clps/clp-overview</w:t>
        </w:r>
      </w:hyperlink>
      <w:r w:rsidR="004B3836">
        <w:rPr>
          <w:rFonts w:asciiTheme="minorHAnsi" w:hAnsiTheme="minorHAnsi" w:cstheme="minorHAnsi"/>
        </w:rPr>
        <w:t xml:space="preserve"> </w:t>
      </w:r>
      <w:r w:rsidRPr="007400BC">
        <w:rPr>
          <w:rFonts w:asciiTheme="minorHAnsi" w:hAnsiTheme="minorHAnsi" w:cstheme="minorHAnsi"/>
        </w:rPr>
        <w:t>. You will be asked to detail successful CLPs from past participation. The school will and should approach the SSL campus for advice and support in developing the CLP.</w:t>
      </w:r>
    </w:p>
    <w:p w14:paraId="60D4317A" w14:textId="77777777" w:rsidR="00D72C4E" w:rsidRPr="007400BC" w:rsidRDefault="00D72C4E" w:rsidP="009626D3">
      <w:pPr>
        <w:pStyle w:val="ColorfulList-Accent11"/>
        <w:numPr>
          <w:ilvl w:val="0"/>
          <w:numId w:val="3"/>
        </w:numPr>
        <w:spacing w:after="120" w:line="240" w:lineRule="auto"/>
        <w:jc w:val="both"/>
        <w:rPr>
          <w:rFonts w:asciiTheme="minorHAnsi" w:hAnsiTheme="minorHAnsi" w:cstheme="minorHAnsi"/>
        </w:rPr>
      </w:pPr>
      <w:r w:rsidRPr="007400BC">
        <w:rPr>
          <w:rFonts w:asciiTheme="minorHAnsi" w:hAnsiTheme="minorHAnsi" w:cstheme="minorHAnsi"/>
        </w:rPr>
        <w:t>Home schools then need to support the team in developing their project. See exemplars again.</w:t>
      </w:r>
    </w:p>
    <w:p w14:paraId="477AF9F3" w14:textId="7256C110" w:rsidR="00D72C4E" w:rsidRPr="00587E9A" w:rsidRDefault="00D72C4E" w:rsidP="009626D3">
      <w:pPr>
        <w:pStyle w:val="ColorfulList-Accent11"/>
        <w:numPr>
          <w:ilvl w:val="0"/>
          <w:numId w:val="3"/>
        </w:numPr>
        <w:spacing w:after="120" w:line="240" w:lineRule="auto"/>
        <w:jc w:val="both"/>
        <w:rPr>
          <w:rFonts w:asciiTheme="minorHAnsi" w:hAnsiTheme="minorHAnsi" w:cstheme="minorHAnsi"/>
        </w:rPr>
      </w:pPr>
      <w:r w:rsidRPr="00587E9A">
        <w:rPr>
          <w:rFonts w:asciiTheme="minorHAnsi" w:hAnsiTheme="minorHAnsi" w:cstheme="minorHAnsi"/>
        </w:rPr>
        <w:t xml:space="preserve">The CLP proposal </w:t>
      </w:r>
      <w:r w:rsidR="00587E9A">
        <w:rPr>
          <w:rFonts w:asciiTheme="minorHAnsi" w:hAnsiTheme="minorHAnsi" w:cstheme="minorHAnsi"/>
        </w:rPr>
        <w:t>must</w:t>
      </w:r>
      <w:r w:rsidRPr="00587E9A">
        <w:rPr>
          <w:rFonts w:asciiTheme="minorHAnsi" w:hAnsiTheme="minorHAnsi" w:cstheme="minorHAnsi"/>
        </w:rPr>
        <w:t xml:space="preserve"> be submitted with all the other documentation (student </w:t>
      </w:r>
      <w:r w:rsidR="008E5DE4" w:rsidRPr="00587E9A">
        <w:rPr>
          <w:rFonts w:asciiTheme="minorHAnsi" w:hAnsiTheme="minorHAnsi" w:cstheme="minorHAnsi"/>
        </w:rPr>
        <w:t>confidential/medical</w:t>
      </w:r>
      <w:r w:rsidRPr="00587E9A">
        <w:rPr>
          <w:rFonts w:asciiTheme="minorHAnsi" w:hAnsiTheme="minorHAnsi" w:cstheme="minorHAnsi"/>
        </w:rPr>
        <w:t xml:space="preserve"> information, consent form, ICT user agreement and recording permission form) in week three of the term prior to attending</w:t>
      </w:r>
      <w:r w:rsidR="00514DA1" w:rsidRPr="00587E9A">
        <w:rPr>
          <w:rFonts w:asciiTheme="minorHAnsi" w:hAnsiTheme="minorHAnsi" w:cstheme="minorHAnsi"/>
        </w:rPr>
        <w:t>.</w:t>
      </w:r>
      <w:r w:rsidR="007A1B96" w:rsidRPr="00587E9A">
        <w:rPr>
          <w:rFonts w:asciiTheme="minorHAnsi" w:hAnsiTheme="minorHAnsi" w:cstheme="minorHAnsi"/>
        </w:rPr>
        <w:t xml:space="preserve"> </w:t>
      </w:r>
    </w:p>
    <w:p w14:paraId="53D3B6F1" w14:textId="6A2FD0A3" w:rsidR="008E5DE4" w:rsidRPr="005A522E" w:rsidRDefault="00D72C4E" w:rsidP="008E5DE4">
      <w:pPr>
        <w:pStyle w:val="Heading2"/>
        <w:spacing w:after="240"/>
        <w:jc w:val="center"/>
        <w:rPr>
          <w:rFonts w:ascii="Congenial Black" w:hAnsi="Congenial Black" w:cs="Times New Roman"/>
          <w:color w:val="0070C0"/>
          <w:sz w:val="28"/>
          <w:szCs w:val="28"/>
        </w:rPr>
      </w:pPr>
      <w:r w:rsidRPr="00A138D0">
        <w:br w:type="page"/>
      </w:r>
      <w:r w:rsidR="008E5DE4" w:rsidRPr="005A522E">
        <w:rPr>
          <w:rFonts w:ascii="Congenial Black" w:hAnsi="Congenial Black" w:cs="Times New Roman"/>
          <w:color w:val="0070C0"/>
          <w:sz w:val="28"/>
          <w:szCs w:val="28"/>
        </w:rPr>
        <w:lastRenderedPageBreak/>
        <w:t>Expression of Interest for Program</w:t>
      </w:r>
    </w:p>
    <w:p w14:paraId="7C1E2951" w14:textId="77777777" w:rsidR="00D72C4E" w:rsidRPr="007400BC" w:rsidRDefault="00D72C4E" w:rsidP="009626D3">
      <w:pPr>
        <w:jc w:val="both"/>
        <w:rPr>
          <w:rStyle w:val="IntenseReference1"/>
          <w:rFonts w:asciiTheme="minorHAnsi" w:hAnsiTheme="minorHAnsi" w:cstheme="minorHAnsi"/>
          <w:b w:val="0"/>
          <w:bCs w:val="0"/>
          <w:sz w:val="26"/>
          <w:szCs w:val="26"/>
        </w:rPr>
      </w:pPr>
      <w:r w:rsidRPr="007400BC">
        <w:rPr>
          <w:rStyle w:val="IntenseReference1"/>
          <w:rFonts w:asciiTheme="minorHAnsi" w:hAnsiTheme="minorHAnsi" w:cstheme="minorHAnsi"/>
        </w:rPr>
        <w:t>School name and Campus of choice</w:t>
      </w:r>
      <w:r w:rsidR="009C20B9" w:rsidRPr="007400BC">
        <w:rPr>
          <w:rStyle w:val="IntenseReference1"/>
          <w:rFonts w:asciiTheme="minorHAnsi" w:hAnsiTheme="minorHAnsi" w:cstheme="minorHAnsi"/>
        </w:rPr>
        <w:t>:</w:t>
      </w:r>
    </w:p>
    <w:p w14:paraId="2C240C9A" w14:textId="7F0A3FF8" w:rsidR="00D72C4E" w:rsidRPr="007400BC" w:rsidRDefault="00D72C4E" w:rsidP="009626D3">
      <w:pPr>
        <w:jc w:val="both"/>
        <w:rPr>
          <w:rFonts w:asciiTheme="minorHAnsi" w:hAnsiTheme="minorHAnsi" w:cstheme="minorHAnsi"/>
        </w:rPr>
      </w:pPr>
      <w:r w:rsidRPr="007400BC">
        <w:rPr>
          <w:rFonts w:asciiTheme="minorHAnsi" w:hAnsiTheme="minorHAnsi" w:cstheme="minorHAnsi"/>
        </w:rPr>
        <w:t>______</w:t>
      </w:r>
      <w:r w:rsidR="009626D3" w:rsidRPr="007400BC">
        <w:rPr>
          <w:rFonts w:asciiTheme="minorHAnsi" w:hAnsiTheme="minorHAnsi" w:cstheme="minorHAnsi"/>
        </w:rPr>
        <w:t>______________________</w:t>
      </w:r>
      <w:r w:rsidR="009F672F" w:rsidRPr="007400BC">
        <w:rPr>
          <w:rFonts w:asciiTheme="minorHAnsi" w:hAnsiTheme="minorHAnsi" w:cstheme="minorHAnsi"/>
        </w:rPr>
        <w:t xml:space="preserve">___________ SC/P-12/HS/other </w:t>
      </w:r>
      <w:r w:rsidRPr="007400BC">
        <w:rPr>
          <w:rFonts w:asciiTheme="minorHAnsi" w:hAnsiTheme="minorHAnsi" w:cstheme="minorHAnsi"/>
        </w:rPr>
        <w:t xml:space="preserve">of </w:t>
      </w:r>
      <w:r w:rsidR="008B304B" w:rsidRPr="007400BC">
        <w:rPr>
          <w:rFonts w:asciiTheme="minorHAnsi" w:hAnsiTheme="minorHAnsi" w:cstheme="minorHAnsi"/>
        </w:rPr>
        <w:t>________________</w:t>
      </w:r>
      <w:r w:rsidR="009F672F" w:rsidRPr="007400BC">
        <w:rPr>
          <w:rFonts w:asciiTheme="minorHAnsi" w:hAnsiTheme="minorHAnsi" w:cstheme="minorHAnsi"/>
        </w:rPr>
        <w:t>Region w</w:t>
      </w:r>
      <w:r w:rsidRPr="007400BC">
        <w:rPr>
          <w:rFonts w:asciiTheme="minorHAnsi" w:hAnsiTheme="minorHAnsi" w:cstheme="minorHAnsi"/>
        </w:rPr>
        <w:t>ould like to express interest in the pro</w:t>
      </w:r>
      <w:r w:rsidR="009626D3" w:rsidRPr="007400BC">
        <w:rPr>
          <w:rFonts w:asciiTheme="minorHAnsi" w:hAnsiTheme="minorHAnsi" w:cstheme="minorHAnsi"/>
        </w:rPr>
        <w:t>gram at</w:t>
      </w:r>
      <w:r w:rsidR="00D27A2A" w:rsidRPr="007400BC">
        <w:rPr>
          <w:rFonts w:asciiTheme="minorHAnsi" w:hAnsiTheme="minorHAnsi" w:cstheme="minorHAnsi"/>
        </w:rPr>
        <w:t xml:space="preserve"> </w:t>
      </w:r>
      <w:r w:rsidR="003612DA" w:rsidRPr="007400BC">
        <w:rPr>
          <w:rFonts w:asciiTheme="minorHAnsi" w:hAnsiTheme="minorHAnsi" w:cstheme="minorHAnsi"/>
        </w:rPr>
        <w:t>Snowy</w:t>
      </w:r>
      <w:r w:rsidR="009F672F" w:rsidRPr="007400BC">
        <w:rPr>
          <w:rFonts w:asciiTheme="minorHAnsi" w:hAnsiTheme="minorHAnsi" w:cstheme="minorHAnsi"/>
        </w:rPr>
        <w:t>/</w:t>
      </w:r>
      <w:r w:rsidR="003612DA" w:rsidRPr="007400BC">
        <w:rPr>
          <w:rFonts w:asciiTheme="minorHAnsi" w:hAnsiTheme="minorHAnsi" w:cstheme="minorHAnsi"/>
        </w:rPr>
        <w:t>Alpine</w:t>
      </w:r>
      <w:r w:rsidR="009F672F" w:rsidRPr="007400BC">
        <w:rPr>
          <w:rFonts w:asciiTheme="minorHAnsi" w:hAnsiTheme="minorHAnsi" w:cstheme="minorHAnsi"/>
        </w:rPr>
        <w:t>/Gnurad</w:t>
      </w:r>
      <w:r w:rsidR="00173420" w:rsidRPr="007400BC">
        <w:rPr>
          <w:rFonts w:asciiTheme="minorHAnsi" w:hAnsiTheme="minorHAnsi" w:cstheme="minorHAnsi"/>
        </w:rPr>
        <w:t>-Gundidj</w:t>
      </w:r>
      <w:r w:rsidR="00161B97" w:rsidRPr="007400BC">
        <w:rPr>
          <w:rFonts w:asciiTheme="minorHAnsi" w:hAnsiTheme="minorHAnsi" w:cstheme="minorHAnsi"/>
        </w:rPr>
        <w:t>/Don Valley</w:t>
      </w:r>
      <w:r w:rsidR="009F672F" w:rsidRPr="007400BC">
        <w:rPr>
          <w:rFonts w:asciiTheme="minorHAnsi" w:hAnsiTheme="minorHAnsi" w:cstheme="minorHAnsi"/>
        </w:rPr>
        <w:t xml:space="preserve"> </w:t>
      </w:r>
      <w:r w:rsidRPr="007400BC">
        <w:rPr>
          <w:rFonts w:asciiTheme="minorHAnsi" w:hAnsiTheme="minorHAnsi" w:cstheme="minorHAnsi"/>
        </w:rPr>
        <w:t>Campus</w:t>
      </w:r>
      <w:r w:rsidR="003612DA" w:rsidRPr="007400BC">
        <w:rPr>
          <w:rFonts w:asciiTheme="minorHAnsi" w:hAnsiTheme="minorHAnsi" w:cstheme="minorHAnsi"/>
        </w:rPr>
        <w:t xml:space="preserve"> (circle one</w:t>
      </w:r>
      <w:r w:rsidR="00173420" w:rsidRPr="007400BC">
        <w:rPr>
          <w:rFonts w:asciiTheme="minorHAnsi" w:hAnsiTheme="minorHAnsi" w:cstheme="minorHAnsi"/>
        </w:rPr>
        <w:t xml:space="preserve"> or more</w:t>
      </w:r>
      <w:r w:rsidR="003612DA" w:rsidRPr="007400BC">
        <w:rPr>
          <w:rFonts w:asciiTheme="minorHAnsi" w:hAnsiTheme="minorHAnsi" w:cstheme="minorHAnsi"/>
        </w:rPr>
        <w:t>) i</w:t>
      </w:r>
      <w:r w:rsidRPr="007400BC">
        <w:rPr>
          <w:rFonts w:asciiTheme="minorHAnsi" w:hAnsiTheme="minorHAnsi" w:cstheme="minorHAnsi"/>
        </w:rPr>
        <w:t>n</w:t>
      </w:r>
      <w:r w:rsidR="009626D3" w:rsidRPr="007400BC">
        <w:rPr>
          <w:rFonts w:asciiTheme="minorHAnsi" w:hAnsiTheme="minorHAnsi" w:cstheme="minorHAnsi"/>
        </w:rPr>
        <w:t xml:space="preserve"> </w:t>
      </w:r>
      <w:r w:rsidRPr="007400BC">
        <w:rPr>
          <w:rFonts w:asciiTheme="minorHAnsi" w:hAnsiTheme="minorHAnsi" w:cstheme="minorHAnsi"/>
        </w:rPr>
        <w:t>term</w:t>
      </w:r>
      <w:r w:rsidR="00173420" w:rsidRPr="007400BC">
        <w:rPr>
          <w:rFonts w:asciiTheme="minorHAnsi" w:hAnsiTheme="minorHAnsi" w:cstheme="minorHAnsi"/>
        </w:rPr>
        <w:t>(s)</w:t>
      </w:r>
      <w:r w:rsidRPr="007400BC">
        <w:rPr>
          <w:rFonts w:asciiTheme="minorHAnsi" w:hAnsiTheme="minorHAnsi" w:cstheme="minorHAnsi"/>
        </w:rPr>
        <w:t xml:space="preserve"> </w:t>
      </w:r>
      <w:r w:rsidR="009F672F" w:rsidRPr="007400BC">
        <w:rPr>
          <w:rFonts w:asciiTheme="minorHAnsi" w:hAnsiTheme="minorHAnsi" w:cstheme="minorHAnsi"/>
        </w:rPr>
        <w:t>____</w:t>
      </w:r>
      <w:r w:rsidR="00173420" w:rsidRPr="007400BC">
        <w:rPr>
          <w:rFonts w:asciiTheme="minorHAnsi" w:hAnsiTheme="minorHAnsi" w:cstheme="minorHAnsi"/>
        </w:rPr>
        <w:t xml:space="preserve"> and/or______</w:t>
      </w:r>
      <w:r w:rsidR="00E1077C" w:rsidRPr="007400BC">
        <w:rPr>
          <w:rFonts w:asciiTheme="minorHAnsi" w:hAnsiTheme="minorHAnsi" w:cstheme="minorHAnsi"/>
        </w:rPr>
        <w:t>202</w:t>
      </w:r>
      <w:r w:rsidR="006E6409">
        <w:rPr>
          <w:rFonts w:asciiTheme="minorHAnsi" w:hAnsiTheme="minorHAnsi" w:cstheme="minorHAnsi"/>
        </w:rPr>
        <w:t>5</w:t>
      </w:r>
      <w:r w:rsidRPr="007400BC">
        <w:rPr>
          <w:rFonts w:asciiTheme="minorHAnsi" w:hAnsiTheme="minorHAnsi" w:cstheme="minorHAnsi"/>
        </w:rPr>
        <w:t xml:space="preserve"> (refer to website to ensure allocation to site and term).</w:t>
      </w:r>
    </w:p>
    <w:p w14:paraId="7E04334D" w14:textId="524B5ECC" w:rsidR="00D72C4E" w:rsidRPr="007400BC" w:rsidRDefault="00D72C4E" w:rsidP="009626D3">
      <w:pPr>
        <w:jc w:val="both"/>
        <w:rPr>
          <w:rFonts w:asciiTheme="minorHAnsi" w:hAnsiTheme="minorHAnsi" w:cstheme="minorHAnsi"/>
        </w:rPr>
      </w:pPr>
      <w:r w:rsidRPr="007400BC">
        <w:rPr>
          <w:rFonts w:asciiTheme="minorHAnsi" w:hAnsiTheme="minorHAnsi" w:cstheme="minorHAnsi"/>
        </w:rPr>
        <w:t xml:space="preserve">We wish to have </w:t>
      </w:r>
      <w:r w:rsidR="00436DDF" w:rsidRPr="007400BC">
        <w:rPr>
          <w:rFonts w:asciiTheme="minorHAnsi" w:hAnsiTheme="minorHAnsi" w:cstheme="minorHAnsi"/>
        </w:rPr>
        <w:t>__</w:t>
      </w:r>
      <w:r w:rsidR="00EF1891">
        <w:rPr>
          <w:rFonts w:asciiTheme="minorHAnsi" w:hAnsiTheme="minorHAnsi" w:cstheme="minorHAnsi"/>
        </w:rPr>
        <w:t>_</w:t>
      </w:r>
      <w:r w:rsidR="00436DDF" w:rsidRPr="007400BC">
        <w:rPr>
          <w:rFonts w:asciiTheme="minorHAnsi" w:hAnsiTheme="minorHAnsi" w:cstheme="minorHAnsi"/>
        </w:rPr>
        <w:t>__</w:t>
      </w:r>
      <w:r w:rsidRPr="007400BC">
        <w:rPr>
          <w:rFonts w:asciiTheme="minorHAnsi" w:hAnsiTheme="minorHAnsi" w:cstheme="minorHAnsi"/>
        </w:rPr>
        <w:t xml:space="preserve"> team</w:t>
      </w:r>
      <w:r w:rsidR="00436DDF" w:rsidRPr="007400BC">
        <w:rPr>
          <w:rFonts w:asciiTheme="minorHAnsi" w:hAnsiTheme="minorHAnsi" w:cstheme="minorHAnsi"/>
        </w:rPr>
        <w:t>(s)</w:t>
      </w:r>
      <w:r w:rsidRPr="007400BC">
        <w:rPr>
          <w:rFonts w:asciiTheme="minorHAnsi" w:hAnsiTheme="minorHAnsi" w:cstheme="minorHAnsi"/>
        </w:rPr>
        <w:t xml:space="preserve"> of ______ students </w:t>
      </w:r>
      <w:r w:rsidR="009F672F" w:rsidRPr="007400BC">
        <w:rPr>
          <w:rFonts w:asciiTheme="minorHAnsi" w:hAnsiTheme="minorHAnsi" w:cstheme="minorHAnsi"/>
        </w:rPr>
        <w:t xml:space="preserve">made-up </w:t>
      </w:r>
      <w:r w:rsidRPr="007400BC">
        <w:rPr>
          <w:rFonts w:asciiTheme="minorHAnsi" w:hAnsiTheme="minorHAnsi" w:cstheme="minorHAnsi"/>
        </w:rPr>
        <w:t>of ___________boys and _________girls.</w:t>
      </w:r>
    </w:p>
    <w:p w14:paraId="02311C7E" w14:textId="77777777" w:rsidR="00D72C4E" w:rsidRPr="007400BC" w:rsidRDefault="00D72C4E" w:rsidP="009626D3">
      <w:pPr>
        <w:jc w:val="both"/>
        <w:rPr>
          <w:rFonts w:asciiTheme="minorHAnsi" w:hAnsiTheme="minorHAnsi" w:cstheme="minorHAnsi"/>
          <w:i/>
        </w:rPr>
      </w:pPr>
      <w:r w:rsidRPr="007400BC">
        <w:rPr>
          <w:rFonts w:asciiTheme="minorHAnsi" w:hAnsiTheme="minorHAnsi" w:cstheme="minorHAnsi"/>
          <w:i/>
        </w:rPr>
        <w:t>School for Student Leadership reserves the right to offer a different number of places and gender mix.</w:t>
      </w:r>
      <w:r w:rsidR="009F672F" w:rsidRPr="007400BC">
        <w:rPr>
          <w:rFonts w:asciiTheme="minorHAnsi" w:hAnsiTheme="minorHAnsi" w:cstheme="minorHAnsi"/>
          <w:i/>
        </w:rPr>
        <w:t xml:space="preserve"> </w:t>
      </w:r>
      <w:r w:rsidRPr="007400BC">
        <w:rPr>
          <w:rFonts w:asciiTheme="minorHAnsi" w:hAnsiTheme="minorHAnsi" w:cstheme="minorHAnsi"/>
          <w:i/>
        </w:rPr>
        <w:t>Gender equity is essential due to the accommodation arrangements at all campuses. Every attempt will be made to accommodate single sex school teams and balance the overall gender ratio of the campus.</w:t>
      </w:r>
    </w:p>
    <w:p w14:paraId="311EC9A4" w14:textId="77777777" w:rsidR="003612DA" w:rsidRPr="007400BC" w:rsidRDefault="009C20B9" w:rsidP="003612DA">
      <w:pPr>
        <w:jc w:val="both"/>
        <w:rPr>
          <w:rStyle w:val="IntenseReference1"/>
          <w:rFonts w:asciiTheme="minorHAnsi" w:hAnsiTheme="minorHAnsi" w:cstheme="minorHAnsi"/>
        </w:rPr>
      </w:pPr>
      <w:r w:rsidRPr="007400BC">
        <w:rPr>
          <w:rStyle w:val="IntenseReference1"/>
          <w:rFonts w:asciiTheme="minorHAnsi" w:hAnsiTheme="minorHAnsi" w:cstheme="minorHAnsi"/>
        </w:rPr>
        <w:t>Koori</w:t>
      </w:r>
      <w:r w:rsidR="003612DA" w:rsidRPr="007400BC">
        <w:rPr>
          <w:rStyle w:val="IntenseReference1"/>
          <w:rFonts w:asciiTheme="minorHAnsi" w:hAnsiTheme="minorHAnsi" w:cstheme="minorHAnsi"/>
        </w:rPr>
        <w:t xml:space="preserve"> Student Inclusion</w:t>
      </w:r>
      <w:r w:rsidRPr="007400BC">
        <w:rPr>
          <w:rStyle w:val="IntenseReference1"/>
          <w:rFonts w:asciiTheme="minorHAnsi" w:hAnsiTheme="minorHAnsi" w:cstheme="minorHAnsi"/>
        </w:rPr>
        <w:t>:</w:t>
      </w:r>
    </w:p>
    <w:p w14:paraId="052A7772" w14:textId="05B2D80C" w:rsidR="003612DA" w:rsidRPr="007400BC" w:rsidRDefault="00E15F40" w:rsidP="009626D3">
      <w:pPr>
        <w:jc w:val="both"/>
        <w:rPr>
          <w:rFonts w:asciiTheme="minorHAnsi" w:hAnsiTheme="minorHAnsi" w:cstheme="minorHAnsi"/>
        </w:rPr>
      </w:pPr>
      <w:r w:rsidRPr="007400BC">
        <w:rPr>
          <w:rFonts w:asciiTheme="minorHAnsi" w:hAnsiTheme="minorHAnsi" w:cstheme="minorHAnsi"/>
        </w:rPr>
        <w:t xml:space="preserve">The SSL </w:t>
      </w:r>
      <w:r w:rsidR="007848E9" w:rsidRPr="007400BC">
        <w:rPr>
          <w:rFonts w:asciiTheme="minorHAnsi" w:hAnsiTheme="minorHAnsi" w:cstheme="minorHAnsi"/>
        </w:rPr>
        <w:t>cannot fund</w:t>
      </w:r>
      <w:r w:rsidR="003612DA" w:rsidRPr="007400BC">
        <w:rPr>
          <w:rFonts w:asciiTheme="minorHAnsi" w:hAnsiTheme="minorHAnsi" w:cstheme="minorHAnsi"/>
        </w:rPr>
        <w:t xml:space="preserve"> Koorie </w:t>
      </w:r>
      <w:proofErr w:type="gramStart"/>
      <w:r w:rsidR="003612DA" w:rsidRPr="007400BC">
        <w:rPr>
          <w:rFonts w:asciiTheme="minorHAnsi" w:hAnsiTheme="minorHAnsi" w:cstheme="minorHAnsi"/>
        </w:rPr>
        <w:t>student</w:t>
      </w:r>
      <w:r w:rsidR="007848E9" w:rsidRPr="007400BC">
        <w:rPr>
          <w:rFonts w:asciiTheme="minorHAnsi" w:hAnsiTheme="minorHAnsi" w:cstheme="minorHAnsi"/>
        </w:rPr>
        <w:t>s, but</w:t>
      </w:r>
      <w:proofErr w:type="gramEnd"/>
      <w:r w:rsidR="007848E9" w:rsidRPr="007400BC">
        <w:rPr>
          <w:rFonts w:asciiTheme="minorHAnsi" w:hAnsiTheme="minorHAnsi" w:cstheme="minorHAnsi"/>
        </w:rPr>
        <w:t xml:space="preserve"> will privilege places</w:t>
      </w:r>
      <w:r w:rsidR="003612DA" w:rsidRPr="007400BC">
        <w:rPr>
          <w:rFonts w:asciiTheme="minorHAnsi" w:hAnsiTheme="minorHAnsi" w:cstheme="minorHAnsi"/>
        </w:rPr>
        <w:t xml:space="preserve">. </w:t>
      </w:r>
      <w:r w:rsidR="007848E9" w:rsidRPr="007400BC">
        <w:rPr>
          <w:rFonts w:asciiTheme="minorHAnsi" w:hAnsiTheme="minorHAnsi" w:cstheme="minorHAnsi"/>
        </w:rPr>
        <w:t xml:space="preserve">Funding for this is now included in </w:t>
      </w:r>
      <w:r w:rsidR="007848E9" w:rsidRPr="007400BC">
        <w:rPr>
          <w:rFonts w:asciiTheme="minorHAnsi" w:hAnsiTheme="minorHAnsi" w:cstheme="minorHAnsi"/>
          <w:u w:val="single"/>
        </w:rPr>
        <w:t>Equity Funding</w:t>
      </w:r>
      <w:r w:rsidR="007848E9" w:rsidRPr="007400BC">
        <w:rPr>
          <w:rFonts w:asciiTheme="minorHAnsi" w:hAnsiTheme="minorHAnsi" w:cstheme="minorHAnsi"/>
        </w:rPr>
        <w:t xml:space="preserve"> in your school SRP.</w:t>
      </w:r>
      <w:r w:rsidR="009F672F" w:rsidRPr="007400BC">
        <w:rPr>
          <w:rFonts w:asciiTheme="minorHAnsi" w:hAnsiTheme="minorHAnsi" w:cstheme="minorHAnsi"/>
        </w:rPr>
        <w:t xml:space="preserve"> </w:t>
      </w:r>
      <w:r w:rsidR="003612DA" w:rsidRPr="007400BC">
        <w:rPr>
          <w:rFonts w:asciiTheme="minorHAnsi" w:hAnsiTheme="minorHAnsi" w:cstheme="minorHAnsi"/>
        </w:rPr>
        <w:t xml:space="preserve">We </w:t>
      </w:r>
      <w:r w:rsidR="007848E9" w:rsidRPr="007400BC">
        <w:rPr>
          <w:rFonts w:asciiTheme="minorHAnsi" w:hAnsiTheme="minorHAnsi" w:cstheme="minorHAnsi"/>
        </w:rPr>
        <w:t>can</w:t>
      </w:r>
      <w:r w:rsidR="003612DA" w:rsidRPr="007400BC">
        <w:rPr>
          <w:rFonts w:asciiTheme="minorHAnsi" w:hAnsiTheme="minorHAnsi" w:cstheme="minorHAnsi"/>
        </w:rPr>
        <w:t xml:space="preserve"> include _______boys &amp; ____</w:t>
      </w:r>
      <w:r w:rsidR="008775C3">
        <w:rPr>
          <w:rFonts w:asciiTheme="minorHAnsi" w:hAnsiTheme="minorHAnsi" w:cstheme="minorHAnsi"/>
        </w:rPr>
        <w:t>_</w:t>
      </w:r>
      <w:r w:rsidR="003612DA" w:rsidRPr="007400BC">
        <w:rPr>
          <w:rFonts w:asciiTheme="minorHAnsi" w:hAnsiTheme="minorHAnsi" w:cstheme="minorHAnsi"/>
        </w:rPr>
        <w:t>girls who identify as Koorie (insert number and gender</w:t>
      </w:r>
      <w:r w:rsidR="007848E9" w:rsidRPr="007400BC">
        <w:rPr>
          <w:rFonts w:asciiTheme="minorHAnsi" w:hAnsiTheme="minorHAnsi" w:cstheme="minorHAnsi"/>
        </w:rPr>
        <w:t>, this assists our allocation priorities and advocacy abilities</w:t>
      </w:r>
      <w:r w:rsidR="003612DA" w:rsidRPr="007400BC">
        <w:rPr>
          <w:rFonts w:asciiTheme="minorHAnsi" w:hAnsiTheme="minorHAnsi" w:cstheme="minorHAnsi"/>
        </w:rPr>
        <w:t>).</w:t>
      </w:r>
    </w:p>
    <w:p w14:paraId="4934F2E1" w14:textId="77777777" w:rsidR="00D72C4E" w:rsidRPr="007400BC" w:rsidRDefault="00D72C4E" w:rsidP="009626D3">
      <w:pPr>
        <w:jc w:val="both"/>
        <w:rPr>
          <w:rStyle w:val="IntenseReference1"/>
          <w:rFonts w:asciiTheme="minorHAnsi" w:hAnsiTheme="minorHAnsi" w:cstheme="minorHAnsi"/>
        </w:rPr>
      </w:pPr>
      <w:r w:rsidRPr="007400BC">
        <w:rPr>
          <w:rStyle w:val="IntenseReference1"/>
          <w:rFonts w:asciiTheme="minorHAnsi" w:hAnsiTheme="minorHAnsi" w:cstheme="minorHAnsi"/>
        </w:rPr>
        <w:t>Financial Consideration &amp; staff support</w:t>
      </w:r>
      <w:r w:rsidR="009C20B9" w:rsidRPr="007400BC">
        <w:rPr>
          <w:rStyle w:val="IntenseReference1"/>
          <w:rFonts w:asciiTheme="minorHAnsi" w:hAnsiTheme="minorHAnsi" w:cstheme="minorHAnsi"/>
        </w:rPr>
        <w:t>:</w:t>
      </w:r>
      <w:r w:rsidRPr="007400BC">
        <w:rPr>
          <w:rStyle w:val="IntenseReference1"/>
          <w:rFonts w:asciiTheme="minorHAnsi" w:hAnsiTheme="minorHAnsi" w:cstheme="minorHAnsi"/>
        </w:rPr>
        <w:t xml:space="preserve"> </w:t>
      </w:r>
    </w:p>
    <w:p w14:paraId="0F5690DC" w14:textId="06D3654D" w:rsidR="009C20B9" w:rsidRPr="007400BC" w:rsidRDefault="00D72C4E" w:rsidP="009626D3">
      <w:pPr>
        <w:jc w:val="both"/>
        <w:rPr>
          <w:rFonts w:asciiTheme="minorHAnsi" w:hAnsiTheme="minorHAnsi" w:cstheme="minorHAnsi"/>
        </w:rPr>
      </w:pPr>
      <w:r w:rsidRPr="007400BC">
        <w:rPr>
          <w:rFonts w:asciiTheme="minorHAnsi" w:hAnsiTheme="minorHAnsi" w:cstheme="minorHAnsi"/>
        </w:rPr>
        <w:t>_________________</w:t>
      </w:r>
      <w:r w:rsidR="00EF1891">
        <w:rPr>
          <w:rFonts w:asciiTheme="minorHAnsi" w:hAnsiTheme="minorHAnsi" w:cstheme="minorHAnsi"/>
        </w:rPr>
        <w:t>_______</w:t>
      </w:r>
      <w:r w:rsidRPr="007400BC">
        <w:rPr>
          <w:rFonts w:asciiTheme="minorHAnsi" w:hAnsiTheme="minorHAnsi" w:cstheme="minorHAnsi"/>
        </w:rPr>
        <w:t>_________</w:t>
      </w:r>
      <w:proofErr w:type="gramStart"/>
      <w:r w:rsidRPr="007400BC">
        <w:rPr>
          <w:rFonts w:asciiTheme="minorHAnsi" w:hAnsiTheme="minorHAnsi" w:cstheme="minorHAnsi"/>
        </w:rPr>
        <w:t>_(</w:t>
      </w:r>
      <w:proofErr w:type="gramEnd"/>
      <w:r w:rsidRPr="007400BC">
        <w:rPr>
          <w:rFonts w:asciiTheme="minorHAnsi" w:hAnsiTheme="minorHAnsi" w:cstheme="minorHAnsi"/>
        </w:rPr>
        <w:t>insert school name) ac</w:t>
      </w:r>
      <w:r w:rsidR="00215948" w:rsidRPr="007400BC">
        <w:rPr>
          <w:rFonts w:asciiTheme="minorHAnsi" w:hAnsiTheme="minorHAnsi" w:cstheme="minorHAnsi"/>
        </w:rPr>
        <w:t>knowledges it is liable for $</w:t>
      </w:r>
      <w:r w:rsidR="00EF1891">
        <w:rPr>
          <w:rFonts w:asciiTheme="minorHAnsi" w:hAnsiTheme="minorHAnsi" w:cstheme="minorHAnsi"/>
        </w:rPr>
        <w:t>900</w:t>
      </w:r>
      <w:r w:rsidRPr="007400BC">
        <w:rPr>
          <w:rFonts w:asciiTheme="minorHAnsi" w:hAnsiTheme="minorHAnsi" w:cstheme="minorHAnsi"/>
        </w:rPr>
        <w:t xml:space="preserve"> </w:t>
      </w:r>
      <w:r w:rsidR="00B507B1" w:rsidRPr="007400BC">
        <w:rPr>
          <w:rFonts w:asciiTheme="minorHAnsi" w:hAnsiTheme="minorHAnsi" w:cstheme="minorHAnsi"/>
        </w:rPr>
        <w:t xml:space="preserve">per student </w:t>
      </w:r>
      <w:r w:rsidRPr="007400BC">
        <w:rPr>
          <w:rFonts w:asciiTheme="minorHAnsi" w:hAnsiTheme="minorHAnsi" w:cstheme="minorHAnsi"/>
        </w:rPr>
        <w:t xml:space="preserve"> in </w:t>
      </w:r>
      <w:r w:rsidR="00B507B1" w:rsidRPr="007400BC">
        <w:rPr>
          <w:rFonts w:asciiTheme="minorHAnsi" w:hAnsiTheme="minorHAnsi" w:cstheme="minorHAnsi"/>
        </w:rPr>
        <w:t xml:space="preserve">the </w:t>
      </w:r>
      <w:r w:rsidRPr="007400BC">
        <w:rPr>
          <w:rFonts w:asciiTheme="minorHAnsi" w:hAnsiTheme="minorHAnsi" w:cstheme="minorHAnsi"/>
        </w:rPr>
        <w:t>term</w:t>
      </w:r>
      <w:r w:rsidR="00B507B1" w:rsidRPr="007400BC">
        <w:rPr>
          <w:rFonts w:asciiTheme="minorHAnsi" w:hAnsiTheme="minorHAnsi" w:cstheme="minorHAnsi"/>
        </w:rPr>
        <w:t xml:space="preserve"> of the program</w:t>
      </w:r>
      <w:r w:rsidRPr="007400BC">
        <w:rPr>
          <w:rFonts w:asciiTheme="minorHAnsi" w:hAnsiTheme="minorHAnsi" w:cstheme="minorHAnsi"/>
        </w:rPr>
        <w:t xml:space="preserve">, payable on invoice </w:t>
      </w:r>
      <w:r w:rsidR="00B507B1" w:rsidRPr="007400BC">
        <w:rPr>
          <w:rFonts w:asciiTheme="minorHAnsi" w:hAnsiTheme="minorHAnsi" w:cstheme="minorHAnsi"/>
        </w:rPr>
        <w:t>by</w:t>
      </w:r>
      <w:r w:rsidRPr="007400BC">
        <w:rPr>
          <w:rFonts w:asciiTheme="minorHAnsi" w:hAnsiTheme="minorHAnsi" w:cstheme="minorHAnsi"/>
        </w:rPr>
        <w:t xml:space="preserve"> the </w:t>
      </w:r>
      <w:r w:rsidR="00B507B1" w:rsidRPr="007400BC">
        <w:rPr>
          <w:rFonts w:asciiTheme="minorHAnsi" w:hAnsiTheme="minorHAnsi" w:cstheme="minorHAnsi"/>
        </w:rPr>
        <w:t xml:space="preserve">end of the </w:t>
      </w:r>
      <w:r w:rsidRPr="007400BC">
        <w:rPr>
          <w:rFonts w:asciiTheme="minorHAnsi" w:hAnsiTheme="minorHAnsi" w:cstheme="minorHAnsi"/>
        </w:rPr>
        <w:t xml:space="preserve">term of the </w:t>
      </w:r>
      <w:r w:rsidR="00741138" w:rsidRPr="007400BC">
        <w:rPr>
          <w:rFonts w:asciiTheme="minorHAnsi" w:hAnsiTheme="minorHAnsi" w:cstheme="minorHAnsi"/>
        </w:rPr>
        <w:t xml:space="preserve">program. </w:t>
      </w:r>
      <w:r w:rsidR="009C20B9" w:rsidRPr="007400BC">
        <w:rPr>
          <w:rFonts w:asciiTheme="minorHAnsi" w:hAnsiTheme="minorHAnsi" w:cstheme="minorHAnsi"/>
        </w:rPr>
        <w:t>Shorter programs will be pro</w:t>
      </w:r>
      <w:r w:rsidR="009E73AA" w:rsidRPr="007400BC">
        <w:rPr>
          <w:rFonts w:asciiTheme="minorHAnsi" w:hAnsiTheme="minorHAnsi" w:cstheme="minorHAnsi"/>
        </w:rPr>
        <w:t>-</w:t>
      </w:r>
      <w:r w:rsidR="009C20B9" w:rsidRPr="007400BC">
        <w:rPr>
          <w:rFonts w:asciiTheme="minorHAnsi" w:hAnsiTheme="minorHAnsi" w:cstheme="minorHAnsi"/>
        </w:rPr>
        <w:t>rata</w:t>
      </w:r>
      <w:r w:rsidR="00741138" w:rsidRPr="007400BC">
        <w:rPr>
          <w:rFonts w:asciiTheme="minorHAnsi" w:hAnsiTheme="minorHAnsi" w:cstheme="minorHAnsi"/>
        </w:rPr>
        <w:t>.</w:t>
      </w:r>
      <w:r w:rsidR="009C20B9" w:rsidRPr="007400BC">
        <w:rPr>
          <w:rFonts w:asciiTheme="minorHAnsi" w:hAnsiTheme="minorHAnsi" w:cstheme="minorHAnsi"/>
        </w:rPr>
        <w:t xml:space="preserve"> </w:t>
      </w:r>
      <w:r w:rsidRPr="007400BC">
        <w:rPr>
          <w:rFonts w:asciiTheme="minorHAnsi" w:hAnsiTheme="minorHAnsi" w:cstheme="minorHAnsi"/>
        </w:rPr>
        <w:t xml:space="preserve">The school acknowledges it will support students financially </w:t>
      </w:r>
      <w:r w:rsidRPr="007400BC">
        <w:rPr>
          <w:rFonts w:asciiTheme="minorHAnsi" w:hAnsiTheme="minorHAnsi" w:cstheme="minorHAnsi"/>
          <w:b/>
          <w:bCs/>
        </w:rPr>
        <w:t>initially</w:t>
      </w:r>
      <w:r w:rsidRPr="007400BC">
        <w:rPr>
          <w:rFonts w:asciiTheme="minorHAnsi" w:hAnsiTheme="minorHAnsi" w:cstheme="minorHAnsi"/>
        </w:rPr>
        <w:t xml:space="preserve"> directly through school funds. The school will then provide assistance with seeking sponsorships or </w:t>
      </w:r>
      <w:proofErr w:type="gramStart"/>
      <w:r w:rsidRPr="007400BC">
        <w:rPr>
          <w:rFonts w:asciiTheme="minorHAnsi" w:hAnsiTheme="minorHAnsi" w:cstheme="minorHAnsi"/>
        </w:rPr>
        <w:t>in kind</w:t>
      </w:r>
      <w:proofErr w:type="gramEnd"/>
      <w:r w:rsidRPr="007400BC">
        <w:rPr>
          <w:rFonts w:asciiTheme="minorHAnsi" w:hAnsiTheme="minorHAnsi" w:cstheme="minorHAnsi"/>
        </w:rPr>
        <w:t xml:space="preserve"> support from the community, and will seek or not seek contributions (full, pro-rata or otherwise) from families of participating students as appropriate.</w:t>
      </w:r>
      <w:r w:rsidR="009C20B9" w:rsidRPr="007400BC">
        <w:rPr>
          <w:rFonts w:asciiTheme="minorHAnsi" w:hAnsiTheme="minorHAnsi" w:cstheme="minorHAnsi"/>
        </w:rPr>
        <w:t xml:space="preserve"> </w:t>
      </w:r>
      <w:r w:rsidRPr="007400BC">
        <w:rPr>
          <w:rFonts w:asciiTheme="minorHAnsi" w:hAnsiTheme="minorHAnsi" w:cstheme="minorHAnsi"/>
        </w:rPr>
        <w:t>We acknowledge the school will be responsible for providing a liaison staff who will work with the selected student s and who will support the team.</w:t>
      </w:r>
    </w:p>
    <w:p w14:paraId="070009B6" w14:textId="2DE32AB0" w:rsidR="00D72C4E" w:rsidRPr="007400BC" w:rsidRDefault="008E5DE4" w:rsidP="009626D3">
      <w:pPr>
        <w:jc w:val="both"/>
        <w:rPr>
          <w:rFonts w:asciiTheme="minorHAnsi" w:hAnsiTheme="minorHAnsi" w:cstheme="minorHAnsi"/>
        </w:rPr>
      </w:pPr>
      <w:r w:rsidRPr="007400BC">
        <w:rPr>
          <w:rFonts w:asciiTheme="minorHAnsi" w:hAnsiTheme="minorHAnsi" w:cstheme="minorHAnsi"/>
        </w:rPr>
        <w:t>L</w:t>
      </w:r>
      <w:r w:rsidR="00D72C4E" w:rsidRPr="007400BC">
        <w:rPr>
          <w:rFonts w:asciiTheme="minorHAnsi" w:hAnsiTheme="minorHAnsi" w:cstheme="minorHAnsi"/>
        </w:rPr>
        <w:t xml:space="preserve">iaison </w:t>
      </w:r>
      <w:r w:rsidRPr="007400BC">
        <w:rPr>
          <w:rFonts w:asciiTheme="minorHAnsi" w:hAnsiTheme="minorHAnsi" w:cstheme="minorHAnsi"/>
        </w:rPr>
        <w:t>Teacher</w:t>
      </w:r>
      <w:r w:rsidR="004655C6" w:rsidRPr="007400BC">
        <w:rPr>
          <w:rFonts w:asciiTheme="minorHAnsi" w:hAnsiTheme="minorHAnsi" w:cstheme="minorHAnsi"/>
        </w:rPr>
        <w:t xml:space="preserve">’s name: </w:t>
      </w:r>
      <w:r w:rsidR="00D72C4E" w:rsidRPr="007400BC">
        <w:rPr>
          <w:rFonts w:asciiTheme="minorHAnsi" w:hAnsiTheme="minorHAnsi" w:cstheme="minorHAnsi"/>
        </w:rPr>
        <w:t>____________________</w:t>
      </w:r>
      <w:r w:rsidR="009626D3" w:rsidRPr="007400BC">
        <w:rPr>
          <w:rFonts w:asciiTheme="minorHAnsi" w:hAnsiTheme="minorHAnsi" w:cstheme="minorHAnsi"/>
        </w:rPr>
        <w:t>_</w:t>
      </w:r>
      <w:r w:rsidRPr="007400BC">
        <w:rPr>
          <w:rFonts w:asciiTheme="minorHAnsi" w:hAnsiTheme="minorHAnsi" w:cstheme="minorHAnsi"/>
        </w:rPr>
        <w:t>____</w:t>
      </w:r>
      <w:r w:rsidR="004655C6" w:rsidRPr="007400BC">
        <w:rPr>
          <w:rFonts w:asciiTheme="minorHAnsi" w:hAnsiTheme="minorHAnsi" w:cstheme="minorHAnsi"/>
        </w:rPr>
        <w:t>_</w:t>
      </w:r>
      <w:r w:rsidRPr="007400BC">
        <w:rPr>
          <w:rFonts w:asciiTheme="minorHAnsi" w:hAnsiTheme="minorHAnsi" w:cstheme="minorHAnsi"/>
        </w:rPr>
        <w:t>__</w:t>
      </w:r>
      <w:r w:rsidR="00D72C4E" w:rsidRPr="007400BC">
        <w:rPr>
          <w:rFonts w:asciiTheme="minorHAnsi" w:hAnsiTheme="minorHAnsi" w:cstheme="minorHAnsi"/>
        </w:rPr>
        <w:t>__</w:t>
      </w:r>
      <w:r w:rsidR="009626D3" w:rsidRPr="007400BC">
        <w:rPr>
          <w:rFonts w:asciiTheme="minorHAnsi" w:hAnsiTheme="minorHAnsi" w:cstheme="minorHAnsi"/>
        </w:rPr>
        <w:t xml:space="preserve"> </w:t>
      </w:r>
      <w:r w:rsidR="00D72C4E" w:rsidRPr="007400BC">
        <w:rPr>
          <w:rFonts w:asciiTheme="minorHAnsi" w:hAnsiTheme="minorHAnsi" w:cstheme="minorHAnsi"/>
        </w:rPr>
        <w:t>Signatu</w:t>
      </w:r>
      <w:r w:rsidR="009626D3" w:rsidRPr="007400BC">
        <w:rPr>
          <w:rFonts w:asciiTheme="minorHAnsi" w:hAnsiTheme="minorHAnsi" w:cstheme="minorHAnsi"/>
        </w:rPr>
        <w:t>re</w:t>
      </w:r>
      <w:r w:rsidRPr="007400BC">
        <w:rPr>
          <w:rFonts w:asciiTheme="minorHAnsi" w:hAnsiTheme="minorHAnsi" w:cstheme="minorHAnsi"/>
        </w:rPr>
        <w:t>: ___________________</w:t>
      </w:r>
    </w:p>
    <w:p w14:paraId="27815107" w14:textId="77777777" w:rsidR="00D72C4E" w:rsidRPr="007400BC" w:rsidRDefault="00D72C4E" w:rsidP="00E614E4">
      <w:pPr>
        <w:rPr>
          <w:rFonts w:asciiTheme="minorHAnsi" w:hAnsiTheme="minorHAnsi" w:cstheme="minorHAnsi"/>
        </w:rPr>
      </w:pPr>
      <w:r w:rsidRPr="007400BC">
        <w:rPr>
          <w:rFonts w:asciiTheme="minorHAnsi" w:hAnsiTheme="minorHAnsi" w:cstheme="minorHAnsi"/>
        </w:rPr>
        <w:t xml:space="preserve">We will undertake a student selection process that is inclusive and will elicit the best participants for the program and agree to put </w:t>
      </w:r>
      <w:r w:rsidR="009E73AA" w:rsidRPr="007400BC">
        <w:rPr>
          <w:rFonts w:asciiTheme="minorHAnsi" w:hAnsiTheme="minorHAnsi" w:cstheme="minorHAnsi"/>
          <w:b/>
          <w:bCs/>
        </w:rPr>
        <w:t>students’</w:t>
      </w:r>
      <w:r w:rsidRPr="007400BC">
        <w:rPr>
          <w:rFonts w:asciiTheme="minorHAnsi" w:hAnsiTheme="minorHAnsi" w:cstheme="minorHAnsi"/>
          <w:b/>
          <w:bCs/>
        </w:rPr>
        <w:t xml:space="preserve"> </w:t>
      </w:r>
      <w:r w:rsidR="009E73AA" w:rsidRPr="007400BC">
        <w:rPr>
          <w:rFonts w:asciiTheme="minorHAnsi" w:hAnsiTheme="minorHAnsi" w:cstheme="minorHAnsi"/>
          <w:b/>
          <w:bCs/>
        </w:rPr>
        <w:t xml:space="preserve">needs </w:t>
      </w:r>
      <w:r w:rsidRPr="007400BC">
        <w:rPr>
          <w:rFonts w:asciiTheme="minorHAnsi" w:hAnsiTheme="minorHAnsi" w:cstheme="minorHAnsi"/>
          <w:b/>
          <w:bCs/>
        </w:rPr>
        <w:t xml:space="preserve">at the centre of the decision making in the </w:t>
      </w:r>
      <w:r w:rsidR="009F672F" w:rsidRPr="007400BC">
        <w:rPr>
          <w:rFonts w:asciiTheme="minorHAnsi" w:hAnsiTheme="minorHAnsi" w:cstheme="minorHAnsi"/>
          <w:b/>
          <w:bCs/>
        </w:rPr>
        <w:t xml:space="preserve">selection </w:t>
      </w:r>
      <w:r w:rsidRPr="007400BC">
        <w:rPr>
          <w:rFonts w:asciiTheme="minorHAnsi" w:hAnsiTheme="minorHAnsi" w:cstheme="minorHAnsi"/>
          <w:b/>
          <w:bCs/>
        </w:rPr>
        <w:t>process</w:t>
      </w:r>
      <w:r w:rsidRPr="007400BC">
        <w:rPr>
          <w:rFonts w:asciiTheme="minorHAnsi" w:hAnsiTheme="minorHAnsi" w:cstheme="minorHAnsi"/>
        </w:rPr>
        <w:t>.</w:t>
      </w:r>
    </w:p>
    <w:p w14:paraId="270E3F14" w14:textId="77777777" w:rsidR="00F170D1" w:rsidRPr="007400BC" w:rsidRDefault="00D72C4E" w:rsidP="00F170D1">
      <w:pPr>
        <w:spacing w:after="240"/>
        <w:jc w:val="both"/>
        <w:rPr>
          <w:rFonts w:asciiTheme="minorHAnsi" w:hAnsiTheme="minorHAnsi" w:cstheme="minorHAnsi"/>
        </w:rPr>
      </w:pPr>
      <w:r w:rsidRPr="007400BC">
        <w:rPr>
          <w:rFonts w:asciiTheme="minorHAnsi" w:hAnsiTheme="minorHAnsi" w:cstheme="minorHAnsi"/>
        </w:rPr>
        <w:t>This expression of interest and undertaking has been approved at the school council meeting hel</w:t>
      </w:r>
      <w:r w:rsidR="009626D3" w:rsidRPr="007400BC">
        <w:rPr>
          <w:rFonts w:asciiTheme="minorHAnsi" w:hAnsiTheme="minorHAnsi" w:cstheme="minorHAnsi"/>
        </w:rPr>
        <w:t>d on ___/___/____</w:t>
      </w:r>
      <w:r w:rsidR="008E5DE4" w:rsidRPr="007400BC">
        <w:rPr>
          <w:rFonts w:asciiTheme="minorHAnsi" w:hAnsiTheme="minorHAnsi" w:cstheme="minorHAnsi"/>
        </w:rPr>
        <w:t>.</w:t>
      </w:r>
    </w:p>
    <w:p w14:paraId="6896AB52" w14:textId="5751433F" w:rsidR="00F170D1" w:rsidRPr="007400BC" w:rsidRDefault="00F170D1" w:rsidP="00F170D1">
      <w:pPr>
        <w:spacing w:after="360"/>
        <w:jc w:val="both"/>
        <w:rPr>
          <w:rFonts w:asciiTheme="minorHAnsi" w:hAnsiTheme="minorHAnsi" w:cstheme="minorHAnsi"/>
        </w:rPr>
      </w:pPr>
      <w:r w:rsidRPr="007400BC">
        <w:rPr>
          <w:rFonts w:asciiTheme="minorHAnsi" w:hAnsiTheme="minorHAnsi" w:cstheme="minorHAnsi"/>
        </w:rPr>
        <w:t>School Principal</w:t>
      </w:r>
      <w:r w:rsidR="00162064" w:rsidRPr="007400BC">
        <w:rPr>
          <w:rFonts w:asciiTheme="minorHAnsi" w:hAnsiTheme="minorHAnsi" w:cstheme="minorHAnsi"/>
        </w:rPr>
        <w:t xml:space="preserve"> </w:t>
      </w:r>
      <w:r w:rsidR="00162064" w:rsidRPr="007400BC">
        <w:rPr>
          <w:rFonts w:asciiTheme="minorHAnsi" w:hAnsiTheme="minorHAnsi" w:cstheme="minorHAnsi"/>
          <w:sz w:val="18"/>
        </w:rPr>
        <w:t>(print name</w:t>
      </w:r>
      <w:proofErr w:type="gramStart"/>
      <w:r w:rsidR="00162064" w:rsidRPr="007400BC">
        <w:rPr>
          <w:rFonts w:asciiTheme="minorHAnsi" w:hAnsiTheme="minorHAnsi" w:cstheme="minorHAnsi"/>
          <w:sz w:val="18"/>
        </w:rPr>
        <w:t>)</w:t>
      </w:r>
      <w:r w:rsidR="00162064" w:rsidRPr="007400BC">
        <w:rPr>
          <w:rFonts w:asciiTheme="minorHAnsi" w:hAnsiTheme="minorHAnsi" w:cstheme="minorHAnsi"/>
        </w:rPr>
        <w:t>:</w:t>
      </w:r>
      <w:r w:rsidRPr="007400BC">
        <w:rPr>
          <w:rFonts w:asciiTheme="minorHAnsi" w:hAnsiTheme="minorHAnsi" w:cstheme="minorHAnsi"/>
        </w:rPr>
        <w:t>_</w:t>
      </w:r>
      <w:proofErr w:type="gramEnd"/>
      <w:r w:rsidRPr="007400BC">
        <w:rPr>
          <w:rFonts w:asciiTheme="minorHAnsi" w:hAnsiTheme="minorHAnsi" w:cstheme="minorHAnsi"/>
        </w:rPr>
        <w:t>_______________________________Signature:</w:t>
      </w:r>
      <w:r w:rsidR="00D72C4E" w:rsidRPr="007400BC">
        <w:rPr>
          <w:rFonts w:asciiTheme="minorHAnsi" w:hAnsiTheme="minorHAnsi" w:cstheme="minorHAnsi"/>
        </w:rPr>
        <w:t xml:space="preserve"> ___</w:t>
      </w:r>
      <w:r w:rsidRPr="007400BC">
        <w:rPr>
          <w:rFonts w:asciiTheme="minorHAnsi" w:hAnsiTheme="minorHAnsi" w:cstheme="minorHAnsi"/>
        </w:rPr>
        <w:t>___________</w:t>
      </w:r>
      <w:r w:rsidR="00EF1891">
        <w:rPr>
          <w:rFonts w:asciiTheme="minorHAnsi" w:hAnsiTheme="minorHAnsi" w:cstheme="minorHAnsi"/>
        </w:rPr>
        <w:t>_</w:t>
      </w:r>
      <w:r w:rsidRPr="007400BC">
        <w:rPr>
          <w:rFonts w:asciiTheme="minorHAnsi" w:hAnsiTheme="minorHAnsi" w:cstheme="minorHAnsi"/>
        </w:rPr>
        <w:t>______</w:t>
      </w:r>
    </w:p>
    <w:p w14:paraId="77374672" w14:textId="76E2011A" w:rsidR="00F170D1" w:rsidRPr="007400BC" w:rsidRDefault="00F170D1" w:rsidP="00F170D1">
      <w:pPr>
        <w:spacing w:after="0"/>
        <w:jc w:val="both"/>
        <w:rPr>
          <w:rFonts w:asciiTheme="minorHAnsi" w:hAnsiTheme="minorHAnsi" w:cstheme="minorHAnsi"/>
        </w:rPr>
      </w:pPr>
      <w:r w:rsidRPr="007400BC">
        <w:rPr>
          <w:rFonts w:asciiTheme="minorHAnsi" w:hAnsiTheme="minorHAnsi" w:cstheme="minorHAnsi"/>
        </w:rPr>
        <w:t>School Council President</w:t>
      </w:r>
      <w:r w:rsidR="00162064" w:rsidRPr="007400BC">
        <w:rPr>
          <w:rFonts w:asciiTheme="minorHAnsi" w:hAnsiTheme="minorHAnsi" w:cstheme="minorHAnsi"/>
        </w:rPr>
        <w:t xml:space="preserve"> </w:t>
      </w:r>
      <w:r w:rsidR="00162064" w:rsidRPr="007400BC">
        <w:rPr>
          <w:rFonts w:asciiTheme="minorHAnsi" w:hAnsiTheme="minorHAnsi" w:cstheme="minorHAnsi"/>
          <w:sz w:val="18"/>
        </w:rPr>
        <w:t>(print name)</w:t>
      </w:r>
      <w:r w:rsidRPr="007400BC">
        <w:rPr>
          <w:rFonts w:asciiTheme="minorHAnsi" w:hAnsiTheme="minorHAnsi" w:cstheme="minorHAnsi"/>
        </w:rPr>
        <w:t>: __________________________Signature:</w:t>
      </w:r>
      <w:r w:rsidR="00D72C4E" w:rsidRPr="007400BC">
        <w:rPr>
          <w:rFonts w:asciiTheme="minorHAnsi" w:hAnsiTheme="minorHAnsi" w:cstheme="minorHAnsi"/>
        </w:rPr>
        <w:t xml:space="preserve"> __</w:t>
      </w:r>
      <w:r w:rsidRPr="007400BC">
        <w:rPr>
          <w:rFonts w:asciiTheme="minorHAnsi" w:hAnsiTheme="minorHAnsi" w:cstheme="minorHAnsi"/>
        </w:rPr>
        <w:t>_____________</w:t>
      </w:r>
      <w:r w:rsidR="00EF1891">
        <w:rPr>
          <w:rFonts w:asciiTheme="minorHAnsi" w:hAnsiTheme="minorHAnsi" w:cstheme="minorHAnsi"/>
        </w:rPr>
        <w:t>_</w:t>
      </w:r>
      <w:r w:rsidRPr="007400BC">
        <w:rPr>
          <w:rFonts w:asciiTheme="minorHAnsi" w:hAnsiTheme="minorHAnsi" w:cstheme="minorHAnsi"/>
        </w:rPr>
        <w:t>___</w:t>
      </w:r>
      <w:r w:rsidR="009F672F" w:rsidRPr="007400BC">
        <w:rPr>
          <w:rFonts w:asciiTheme="minorHAnsi" w:hAnsiTheme="minorHAnsi" w:cstheme="minorHAnsi"/>
        </w:rPr>
        <w:br w:type="page"/>
      </w:r>
    </w:p>
    <w:p w14:paraId="1E968591" w14:textId="77777777" w:rsidR="00D72C4E" w:rsidRPr="007400BC" w:rsidRDefault="00D72C4E" w:rsidP="009626D3">
      <w:pPr>
        <w:jc w:val="both"/>
        <w:rPr>
          <w:rStyle w:val="IntenseReference1"/>
          <w:rFonts w:asciiTheme="minorHAnsi" w:hAnsiTheme="minorHAnsi" w:cstheme="minorHAnsi"/>
        </w:rPr>
      </w:pPr>
      <w:r w:rsidRPr="007400BC">
        <w:rPr>
          <w:rStyle w:val="IntenseReference1"/>
          <w:rFonts w:asciiTheme="minorHAnsi" w:hAnsiTheme="minorHAnsi" w:cstheme="minorHAnsi"/>
        </w:rPr>
        <w:lastRenderedPageBreak/>
        <w:t>Background and support information for Liaison Teacher to complete</w:t>
      </w:r>
    </w:p>
    <w:p w14:paraId="0F8ED2C9" w14:textId="77777777" w:rsidR="00D72C4E" w:rsidRPr="007400BC" w:rsidRDefault="00D72C4E" w:rsidP="009626D3">
      <w:pPr>
        <w:jc w:val="both"/>
        <w:rPr>
          <w:rStyle w:val="IntenseReference1"/>
          <w:rFonts w:asciiTheme="minorHAnsi" w:hAnsiTheme="minorHAnsi" w:cstheme="minorHAnsi"/>
        </w:rPr>
      </w:pPr>
      <w:r w:rsidRPr="007400BC">
        <w:rPr>
          <w:rStyle w:val="IntenseReference1"/>
          <w:rFonts w:asciiTheme="minorHAnsi" w:hAnsiTheme="minorHAnsi" w:cstheme="minorHAnsi"/>
          <w:sz w:val="20"/>
          <w:szCs w:val="20"/>
        </w:rPr>
        <w:t>NB: These criteria are in weighted order. Use only the spaces in the</w:t>
      </w:r>
      <w:r w:rsidR="003723CF" w:rsidRPr="007400BC">
        <w:rPr>
          <w:rStyle w:val="IntenseReference1"/>
          <w:rFonts w:asciiTheme="minorHAnsi" w:hAnsiTheme="minorHAnsi" w:cstheme="minorHAnsi"/>
          <w:sz w:val="20"/>
          <w:szCs w:val="20"/>
        </w:rPr>
        <w:t xml:space="preserve"> </w:t>
      </w:r>
      <w:r w:rsidRPr="007400BC">
        <w:rPr>
          <w:rStyle w:val="IntenseReference1"/>
          <w:rFonts w:asciiTheme="minorHAnsi" w:hAnsiTheme="minorHAnsi" w:cstheme="minorHAnsi"/>
          <w:sz w:val="20"/>
          <w:szCs w:val="20"/>
        </w:rPr>
        <w:t>boxes provided</w:t>
      </w:r>
    </w:p>
    <w:p w14:paraId="75392AF4" w14:textId="77777777" w:rsidR="00D72C4E" w:rsidRPr="007400BC" w:rsidRDefault="00D72C4E" w:rsidP="006B7E24">
      <w:pPr>
        <w:pStyle w:val="ColorfulList-Accent11"/>
        <w:numPr>
          <w:ilvl w:val="0"/>
          <w:numId w:val="4"/>
        </w:numPr>
        <w:pBdr>
          <w:bottom w:val="single" w:sz="12" w:space="31" w:color="auto"/>
        </w:pBdr>
        <w:jc w:val="both"/>
        <w:rPr>
          <w:rFonts w:asciiTheme="minorHAnsi" w:hAnsiTheme="minorHAnsi" w:cstheme="minorHAnsi"/>
        </w:rPr>
      </w:pPr>
      <w:r w:rsidRPr="007400BC">
        <w:rPr>
          <w:rFonts w:asciiTheme="minorHAnsi" w:hAnsiTheme="minorHAnsi" w:cstheme="minorHAnsi"/>
        </w:rPr>
        <w:t xml:space="preserve">Has your school had a team attend the </w:t>
      </w:r>
      <w:r w:rsidR="00B44C68" w:rsidRPr="007400BC">
        <w:rPr>
          <w:rFonts w:asciiTheme="minorHAnsi" w:hAnsiTheme="minorHAnsi" w:cstheme="minorHAnsi"/>
        </w:rPr>
        <w:t>SSL</w:t>
      </w:r>
      <w:r w:rsidRPr="007400BC">
        <w:rPr>
          <w:rFonts w:asciiTheme="minorHAnsi" w:hAnsiTheme="minorHAnsi" w:cstheme="minorHAnsi"/>
        </w:rPr>
        <w:t xml:space="preserve"> program at any of its campuses in the past? If so, what term, year(s</w:t>
      </w:r>
      <w:proofErr w:type="gramStart"/>
      <w:r w:rsidRPr="007400BC">
        <w:rPr>
          <w:rFonts w:asciiTheme="minorHAnsi" w:hAnsiTheme="minorHAnsi" w:cstheme="minorHAnsi"/>
        </w:rPr>
        <w:t>)._</w:t>
      </w:r>
      <w:proofErr w:type="gramEnd"/>
      <w:r w:rsidRPr="007400BC">
        <w:rPr>
          <w:rFonts w:asciiTheme="minorHAnsi" w:hAnsiTheme="minorHAnsi" w:cstheme="minorHAnsi"/>
        </w:rPr>
        <w:t>_________________________________________________</w:t>
      </w:r>
      <w:r w:rsidR="007731E7" w:rsidRPr="007400BC">
        <w:rPr>
          <w:rFonts w:asciiTheme="minorHAnsi" w:hAnsiTheme="minorHAnsi" w:cstheme="minorHAnsi"/>
        </w:rPr>
        <w:t>__________</w:t>
      </w:r>
    </w:p>
    <w:p w14:paraId="2D31CCDA" w14:textId="77777777" w:rsidR="00D72C4E" w:rsidRPr="007400BC" w:rsidRDefault="00173420" w:rsidP="006B7E24">
      <w:pPr>
        <w:pStyle w:val="ColorfulList-Accent11"/>
        <w:numPr>
          <w:ilvl w:val="0"/>
          <w:numId w:val="4"/>
        </w:numPr>
        <w:pBdr>
          <w:bottom w:val="single" w:sz="12" w:space="31" w:color="auto"/>
        </w:pBdr>
        <w:jc w:val="both"/>
        <w:rPr>
          <w:rFonts w:asciiTheme="minorHAnsi" w:hAnsiTheme="minorHAnsi" w:cstheme="minorHAnsi"/>
        </w:rPr>
      </w:pPr>
      <w:r w:rsidRPr="007400BC">
        <w:rPr>
          <w:rFonts w:asciiTheme="minorHAnsi" w:hAnsiTheme="minorHAnsi" w:cstheme="minorHAnsi"/>
          <w:noProof/>
          <w:lang w:eastAsia="en-AU"/>
        </w:rPr>
        <mc:AlternateContent>
          <mc:Choice Requires="wps">
            <w:drawing>
              <wp:anchor distT="0" distB="0" distL="114300" distR="114300" simplePos="0" relativeHeight="251656192" behindDoc="0" locked="0" layoutInCell="1" allowOverlap="1" wp14:anchorId="728A3EF7" wp14:editId="3C9E89EF">
                <wp:simplePos x="0" y="0"/>
                <wp:positionH relativeFrom="column">
                  <wp:posOffset>-216535</wp:posOffset>
                </wp:positionH>
                <wp:positionV relativeFrom="paragraph">
                  <wp:posOffset>559435</wp:posOffset>
                </wp:positionV>
                <wp:extent cx="6194425" cy="737870"/>
                <wp:effectExtent l="12065" t="6985" r="13335"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737870"/>
                        </a:xfrm>
                        <a:prstGeom prst="rect">
                          <a:avLst/>
                        </a:prstGeom>
                        <a:solidFill>
                          <a:srgbClr val="FFFFFF"/>
                        </a:solidFill>
                        <a:ln w="9525">
                          <a:solidFill>
                            <a:srgbClr val="000000"/>
                          </a:solidFill>
                          <a:miter lim="800000"/>
                          <a:headEnd/>
                          <a:tailEnd/>
                        </a:ln>
                      </wps:spPr>
                      <wps:txbx>
                        <w:txbxContent>
                          <w:p w14:paraId="43C4353C" w14:textId="77777777" w:rsidR="00D72C4E" w:rsidRDefault="00D72C4E" w:rsidP="00D72C4E">
                            <w:pPr>
                              <w:spacing w:after="0" w:line="240" w:lineRule="auto"/>
                            </w:pPr>
                          </w:p>
                          <w:p w14:paraId="593B06E0" w14:textId="77777777" w:rsidR="00D72C4E" w:rsidRDefault="00D72C4E" w:rsidP="00D72C4E">
                            <w:pPr>
                              <w:spacing w:after="0" w:line="240" w:lineRule="auto"/>
                            </w:pPr>
                          </w:p>
                          <w:p w14:paraId="4883B589" w14:textId="77777777" w:rsidR="00D72C4E" w:rsidRDefault="00D72C4E" w:rsidP="00D72C4E">
                            <w:pPr>
                              <w:spacing w:after="0" w:line="240" w:lineRule="auto"/>
                            </w:pPr>
                          </w:p>
                          <w:p w14:paraId="7FD833C3" w14:textId="77777777" w:rsidR="00D72C4E" w:rsidRDefault="00D72C4E" w:rsidP="00D72C4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A3EF7" id="_x0000_t202" coordsize="21600,21600" o:spt="202" path="m,l,21600r21600,l21600,xe">
                <v:stroke joinstyle="miter"/>
                <v:path gradientshapeok="t" o:connecttype="rect"/>
              </v:shapetype>
              <v:shape id="Text Box 3" o:spid="_x0000_s1026" type="#_x0000_t202" style="position:absolute;left:0;text-align:left;margin-left:-17.05pt;margin-top:44.05pt;width:487.75pt;height:5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">
                <v:textbox>
                  <w:txbxContent>
                    <w:p w14:paraId="43C4353C" w14:textId="77777777" w:rsidR="00D72C4E" w:rsidRDefault="00D72C4E" w:rsidP="00D72C4E">
                      <w:pPr>
                        <w:spacing w:after="0" w:line="240" w:lineRule="auto"/>
                      </w:pPr>
                    </w:p>
                    <w:p w14:paraId="593B06E0" w14:textId="77777777" w:rsidR="00D72C4E" w:rsidRDefault="00D72C4E" w:rsidP="00D72C4E">
                      <w:pPr>
                        <w:spacing w:after="0" w:line="240" w:lineRule="auto"/>
                      </w:pPr>
                    </w:p>
                    <w:p w14:paraId="4883B589" w14:textId="77777777" w:rsidR="00D72C4E" w:rsidRDefault="00D72C4E" w:rsidP="00D72C4E">
                      <w:pPr>
                        <w:spacing w:after="0" w:line="240" w:lineRule="auto"/>
                      </w:pPr>
                    </w:p>
                    <w:p w14:paraId="7FD833C3" w14:textId="77777777" w:rsidR="00D72C4E" w:rsidRDefault="00D72C4E" w:rsidP="00D72C4E">
                      <w:pPr>
                        <w:spacing w:after="0" w:line="240" w:lineRule="auto"/>
                      </w:pPr>
                    </w:p>
                  </w:txbxContent>
                </v:textbox>
              </v:shape>
            </w:pict>
          </mc:Fallback>
        </mc:AlternateContent>
      </w:r>
      <w:r w:rsidR="00D72C4E" w:rsidRPr="007400BC">
        <w:rPr>
          <w:rFonts w:asciiTheme="minorHAnsi" w:hAnsiTheme="minorHAnsi" w:cstheme="minorHAnsi"/>
        </w:rPr>
        <w:t>If you have had a team in the past at any campus, please describe and advise if they completed their Community Learning Project? Please explain circumstances around either success, incompletion or otherwise.</w:t>
      </w:r>
    </w:p>
    <w:p w14:paraId="6A8C848F" w14:textId="77777777" w:rsidR="00D72C4E" w:rsidRPr="007400BC" w:rsidRDefault="00D72C4E" w:rsidP="006B7E24">
      <w:pPr>
        <w:pBdr>
          <w:bottom w:val="single" w:sz="12" w:space="31" w:color="auto"/>
        </w:pBdr>
        <w:jc w:val="both"/>
        <w:rPr>
          <w:rFonts w:asciiTheme="minorHAnsi" w:hAnsiTheme="minorHAnsi" w:cstheme="minorHAnsi"/>
        </w:rPr>
      </w:pPr>
    </w:p>
    <w:p w14:paraId="2BC65916" w14:textId="77777777" w:rsidR="00D72C4E" w:rsidRPr="007400BC" w:rsidRDefault="00D72C4E" w:rsidP="006B7E24">
      <w:pPr>
        <w:pBdr>
          <w:bottom w:val="single" w:sz="12" w:space="31" w:color="auto"/>
        </w:pBdr>
        <w:jc w:val="both"/>
        <w:rPr>
          <w:rFonts w:asciiTheme="minorHAnsi" w:hAnsiTheme="minorHAnsi" w:cstheme="minorHAnsi"/>
        </w:rPr>
      </w:pPr>
    </w:p>
    <w:p w14:paraId="7354737C" w14:textId="77777777" w:rsidR="00D72C4E" w:rsidRPr="007400BC" w:rsidRDefault="00173420" w:rsidP="006B7E24">
      <w:pPr>
        <w:pStyle w:val="ColorfulList-Accent11"/>
        <w:numPr>
          <w:ilvl w:val="0"/>
          <w:numId w:val="4"/>
        </w:numPr>
        <w:pBdr>
          <w:bottom w:val="single" w:sz="12" w:space="31" w:color="auto"/>
        </w:pBdr>
        <w:jc w:val="both"/>
        <w:rPr>
          <w:rFonts w:asciiTheme="minorHAnsi" w:hAnsiTheme="minorHAnsi" w:cstheme="minorHAnsi"/>
        </w:rPr>
      </w:pPr>
      <w:r w:rsidRPr="007400BC">
        <w:rPr>
          <w:rFonts w:asciiTheme="minorHAnsi" w:hAnsiTheme="minorHAnsi" w:cstheme="minorHAnsi"/>
          <w:noProof/>
          <w:lang w:eastAsia="en-AU"/>
        </w:rPr>
        <mc:AlternateContent>
          <mc:Choice Requires="wps">
            <w:drawing>
              <wp:anchor distT="0" distB="0" distL="114300" distR="114300" simplePos="0" relativeHeight="251657216" behindDoc="0" locked="0" layoutInCell="1" allowOverlap="1" wp14:anchorId="291E6793" wp14:editId="0E782C66">
                <wp:simplePos x="0" y="0"/>
                <wp:positionH relativeFrom="column">
                  <wp:posOffset>-216535</wp:posOffset>
                </wp:positionH>
                <wp:positionV relativeFrom="paragraph">
                  <wp:posOffset>339090</wp:posOffset>
                </wp:positionV>
                <wp:extent cx="6151245" cy="733425"/>
                <wp:effectExtent l="12065" t="5715" r="889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733425"/>
                        </a:xfrm>
                        <a:prstGeom prst="rect">
                          <a:avLst/>
                        </a:prstGeom>
                        <a:solidFill>
                          <a:srgbClr val="FFFFFF"/>
                        </a:solidFill>
                        <a:ln w="9525">
                          <a:solidFill>
                            <a:srgbClr val="000000"/>
                          </a:solidFill>
                          <a:miter lim="800000"/>
                          <a:headEnd/>
                          <a:tailEnd/>
                        </a:ln>
                      </wps:spPr>
                      <wps:txbx>
                        <w:txbxContent>
                          <w:p w14:paraId="4B759E65" w14:textId="77777777" w:rsidR="00D72C4E" w:rsidRDefault="00D72C4E" w:rsidP="00D72C4E">
                            <w:pPr>
                              <w:spacing w:after="0" w:line="240" w:lineRule="auto"/>
                            </w:pPr>
                          </w:p>
                          <w:p w14:paraId="7A4A66F3" w14:textId="77777777" w:rsidR="00D72C4E" w:rsidRDefault="00D72C4E" w:rsidP="00D72C4E">
                            <w:pPr>
                              <w:spacing w:after="0" w:line="240" w:lineRule="auto"/>
                            </w:pPr>
                          </w:p>
                          <w:p w14:paraId="135C6573" w14:textId="77777777" w:rsidR="00D72C4E" w:rsidRDefault="00D72C4E" w:rsidP="00D72C4E">
                            <w:pPr>
                              <w:spacing w:after="0" w:line="240" w:lineRule="auto"/>
                            </w:pPr>
                          </w:p>
                          <w:p w14:paraId="5AACB947" w14:textId="77777777" w:rsidR="00D72C4E" w:rsidRDefault="00D72C4E" w:rsidP="00D72C4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E6793" id="Text Box 4" o:spid="_x0000_s1027" type="#_x0000_t202" style="position:absolute;left:0;text-align:left;margin-left:-17.05pt;margin-top:26.7pt;width:484.3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">
                <v:textbox>
                  <w:txbxContent>
                    <w:p w14:paraId="4B759E65" w14:textId="77777777" w:rsidR="00D72C4E" w:rsidRDefault="00D72C4E" w:rsidP="00D72C4E">
                      <w:pPr>
                        <w:spacing w:after="0" w:line="240" w:lineRule="auto"/>
                      </w:pPr>
                    </w:p>
                    <w:p w14:paraId="7A4A66F3" w14:textId="77777777" w:rsidR="00D72C4E" w:rsidRDefault="00D72C4E" w:rsidP="00D72C4E">
                      <w:pPr>
                        <w:spacing w:after="0" w:line="240" w:lineRule="auto"/>
                      </w:pPr>
                    </w:p>
                    <w:p w14:paraId="135C6573" w14:textId="77777777" w:rsidR="00D72C4E" w:rsidRDefault="00D72C4E" w:rsidP="00D72C4E">
                      <w:pPr>
                        <w:spacing w:after="0" w:line="240" w:lineRule="auto"/>
                      </w:pPr>
                    </w:p>
                    <w:p w14:paraId="5AACB947" w14:textId="77777777" w:rsidR="00D72C4E" w:rsidRDefault="00D72C4E" w:rsidP="00D72C4E">
                      <w:pPr>
                        <w:spacing w:after="0" w:line="240" w:lineRule="auto"/>
                      </w:pPr>
                    </w:p>
                  </w:txbxContent>
                </v:textbox>
              </v:shape>
            </w:pict>
          </mc:Fallback>
        </mc:AlternateContent>
      </w:r>
      <w:r w:rsidR="00D72C4E" w:rsidRPr="007400BC">
        <w:rPr>
          <w:rFonts w:asciiTheme="minorHAnsi" w:hAnsiTheme="minorHAnsi" w:cstheme="minorHAnsi"/>
        </w:rPr>
        <w:t>Please describe how it is intended that participation in this program will contribute to improved student learning and/or changes in teaching and learning practice at your school.</w:t>
      </w:r>
    </w:p>
    <w:p w14:paraId="09DF5BBA" w14:textId="77777777" w:rsidR="00D72C4E" w:rsidRPr="007400BC" w:rsidRDefault="00D72C4E" w:rsidP="006B7E24">
      <w:pPr>
        <w:pBdr>
          <w:bottom w:val="single" w:sz="12" w:space="31" w:color="auto"/>
        </w:pBdr>
        <w:jc w:val="both"/>
        <w:rPr>
          <w:rFonts w:asciiTheme="minorHAnsi" w:hAnsiTheme="minorHAnsi" w:cstheme="minorHAnsi"/>
        </w:rPr>
      </w:pPr>
    </w:p>
    <w:p w14:paraId="58CEB5D3" w14:textId="77777777" w:rsidR="00D72C4E" w:rsidRPr="007400BC" w:rsidRDefault="00D72C4E" w:rsidP="006B7E24">
      <w:pPr>
        <w:pBdr>
          <w:bottom w:val="single" w:sz="12" w:space="31" w:color="auto"/>
        </w:pBdr>
        <w:jc w:val="both"/>
        <w:rPr>
          <w:rFonts w:asciiTheme="minorHAnsi" w:hAnsiTheme="minorHAnsi" w:cstheme="minorHAnsi"/>
        </w:rPr>
      </w:pPr>
    </w:p>
    <w:p w14:paraId="0D2255E5" w14:textId="77777777" w:rsidR="00D72C4E" w:rsidRPr="007400BC" w:rsidRDefault="00173420" w:rsidP="006B7E24">
      <w:pPr>
        <w:pStyle w:val="ColorfulList-Accent11"/>
        <w:numPr>
          <w:ilvl w:val="0"/>
          <w:numId w:val="4"/>
        </w:numPr>
        <w:pBdr>
          <w:bottom w:val="single" w:sz="12" w:space="31" w:color="auto"/>
        </w:pBdr>
        <w:jc w:val="both"/>
        <w:rPr>
          <w:rFonts w:asciiTheme="minorHAnsi" w:hAnsiTheme="minorHAnsi" w:cstheme="minorHAnsi"/>
        </w:rPr>
      </w:pPr>
      <w:r w:rsidRPr="007400BC">
        <w:rPr>
          <w:rFonts w:asciiTheme="minorHAnsi" w:hAnsiTheme="minorHAnsi" w:cstheme="minorHAnsi"/>
          <w:noProof/>
          <w:lang w:eastAsia="en-AU"/>
        </w:rPr>
        <mc:AlternateContent>
          <mc:Choice Requires="wps">
            <w:drawing>
              <wp:anchor distT="0" distB="0" distL="114300" distR="114300" simplePos="0" relativeHeight="251658240" behindDoc="0" locked="0" layoutInCell="1" allowOverlap="1" wp14:anchorId="334C0F29" wp14:editId="07EE6407">
                <wp:simplePos x="0" y="0"/>
                <wp:positionH relativeFrom="column">
                  <wp:posOffset>-216535</wp:posOffset>
                </wp:positionH>
                <wp:positionV relativeFrom="paragraph">
                  <wp:posOffset>409575</wp:posOffset>
                </wp:positionV>
                <wp:extent cx="6151245" cy="707390"/>
                <wp:effectExtent l="12065" t="9525" r="8890"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707390"/>
                        </a:xfrm>
                        <a:prstGeom prst="rect">
                          <a:avLst/>
                        </a:prstGeom>
                        <a:solidFill>
                          <a:srgbClr val="FFFFFF"/>
                        </a:solidFill>
                        <a:ln w="9525">
                          <a:solidFill>
                            <a:srgbClr val="000000"/>
                          </a:solidFill>
                          <a:miter lim="800000"/>
                          <a:headEnd/>
                          <a:tailEnd/>
                        </a:ln>
                      </wps:spPr>
                      <wps:txbx>
                        <w:txbxContent>
                          <w:p w14:paraId="2F0B8464" w14:textId="77777777" w:rsidR="00D72C4E" w:rsidRDefault="00D72C4E" w:rsidP="00D72C4E">
                            <w:pPr>
                              <w:spacing w:after="0" w:line="240" w:lineRule="auto"/>
                            </w:pPr>
                          </w:p>
                          <w:p w14:paraId="67E2C897" w14:textId="77777777" w:rsidR="00D72C4E" w:rsidRDefault="00D72C4E" w:rsidP="00D72C4E">
                            <w:pPr>
                              <w:spacing w:after="0" w:line="240" w:lineRule="auto"/>
                            </w:pPr>
                          </w:p>
                          <w:p w14:paraId="02364803" w14:textId="77777777" w:rsidR="00D72C4E" w:rsidRDefault="00D72C4E" w:rsidP="00D72C4E">
                            <w:pPr>
                              <w:spacing w:after="0" w:line="240" w:lineRule="auto"/>
                            </w:pPr>
                          </w:p>
                          <w:p w14:paraId="777557EE" w14:textId="77777777" w:rsidR="00D72C4E" w:rsidRPr="00762184" w:rsidRDefault="00D72C4E" w:rsidP="00D72C4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C0F29" id="Text Box 5" o:spid="_x0000_s1028" type="#_x0000_t202" style="position:absolute;left:0;text-align:left;margin-left:-17.05pt;margin-top:32.25pt;width:484.35pt;height:5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">
                <v:textbox>
                  <w:txbxContent>
                    <w:p w14:paraId="2F0B8464" w14:textId="77777777" w:rsidR="00D72C4E" w:rsidRDefault="00D72C4E" w:rsidP="00D72C4E">
                      <w:pPr>
                        <w:spacing w:after="0" w:line="240" w:lineRule="auto"/>
                      </w:pPr>
                    </w:p>
                    <w:p w14:paraId="67E2C897" w14:textId="77777777" w:rsidR="00D72C4E" w:rsidRDefault="00D72C4E" w:rsidP="00D72C4E">
                      <w:pPr>
                        <w:spacing w:after="0" w:line="240" w:lineRule="auto"/>
                      </w:pPr>
                    </w:p>
                    <w:p w14:paraId="02364803" w14:textId="77777777" w:rsidR="00D72C4E" w:rsidRDefault="00D72C4E" w:rsidP="00D72C4E">
                      <w:pPr>
                        <w:spacing w:after="0" w:line="240" w:lineRule="auto"/>
                      </w:pPr>
                    </w:p>
                    <w:p w14:paraId="777557EE" w14:textId="77777777" w:rsidR="00D72C4E" w:rsidRPr="00762184" w:rsidRDefault="00D72C4E" w:rsidP="00D72C4E">
                      <w:pPr>
                        <w:spacing w:after="0" w:line="240" w:lineRule="auto"/>
                      </w:pPr>
                    </w:p>
                  </w:txbxContent>
                </v:textbox>
              </v:shape>
            </w:pict>
          </mc:Fallback>
        </mc:AlternateContent>
      </w:r>
      <w:r w:rsidR="00D72C4E" w:rsidRPr="007400BC">
        <w:rPr>
          <w:rFonts w:asciiTheme="minorHAnsi" w:hAnsiTheme="minorHAnsi" w:cstheme="minorHAnsi"/>
        </w:rPr>
        <w:t xml:space="preserve">How is your school going to </w:t>
      </w:r>
      <w:r w:rsidR="00436DDF" w:rsidRPr="007400BC">
        <w:rPr>
          <w:rFonts w:asciiTheme="minorHAnsi" w:hAnsiTheme="minorHAnsi" w:cstheme="minorHAnsi"/>
        </w:rPr>
        <w:t>provide</w:t>
      </w:r>
      <w:r w:rsidR="00D72C4E" w:rsidRPr="007400BC">
        <w:rPr>
          <w:rFonts w:asciiTheme="minorHAnsi" w:hAnsiTheme="minorHAnsi" w:cstheme="minorHAnsi"/>
        </w:rPr>
        <w:t xml:space="preserve"> support and commitment to the team and project, especially upon return?</w:t>
      </w:r>
    </w:p>
    <w:p w14:paraId="7945D76D" w14:textId="77777777" w:rsidR="00D72C4E" w:rsidRPr="007400BC" w:rsidRDefault="00D72C4E" w:rsidP="006B7E24">
      <w:pPr>
        <w:pBdr>
          <w:bottom w:val="single" w:sz="12" w:space="31" w:color="auto"/>
        </w:pBdr>
        <w:jc w:val="both"/>
        <w:rPr>
          <w:rFonts w:asciiTheme="minorHAnsi" w:hAnsiTheme="minorHAnsi" w:cstheme="minorHAnsi"/>
        </w:rPr>
      </w:pPr>
    </w:p>
    <w:p w14:paraId="07667B5E" w14:textId="77777777" w:rsidR="00D72C4E" w:rsidRPr="007400BC" w:rsidRDefault="00D72C4E" w:rsidP="006B7E24">
      <w:pPr>
        <w:pBdr>
          <w:bottom w:val="single" w:sz="12" w:space="31" w:color="auto"/>
        </w:pBdr>
        <w:jc w:val="both"/>
        <w:rPr>
          <w:rFonts w:asciiTheme="minorHAnsi" w:hAnsiTheme="minorHAnsi" w:cstheme="minorHAnsi"/>
        </w:rPr>
      </w:pPr>
    </w:p>
    <w:p w14:paraId="019787EA" w14:textId="77777777" w:rsidR="00D72C4E" w:rsidRPr="007400BC" w:rsidRDefault="00D72C4E" w:rsidP="006B7E24">
      <w:pPr>
        <w:pStyle w:val="ColorfulList-Accent11"/>
        <w:numPr>
          <w:ilvl w:val="0"/>
          <w:numId w:val="4"/>
        </w:numPr>
        <w:pBdr>
          <w:bottom w:val="single" w:sz="12" w:space="31" w:color="auto"/>
        </w:pBdr>
        <w:jc w:val="both"/>
        <w:rPr>
          <w:rFonts w:asciiTheme="minorHAnsi" w:hAnsiTheme="minorHAnsi" w:cstheme="minorHAnsi"/>
        </w:rPr>
      </w:pPr>
      <w:r w:rsidRPr="007400BC">
        <w:rPr>
          <w:rFonts w:asciiTheme="minorHAnsi" w:hAnsiTheme="minorHAnsi" w:cstheme="minorHAnsi"/>
        </w:rPr>
        <w:t>Please describe how participation in the program links to the schools MY and other student learning intentions in its AIP/Strategic Plan?</w:t>
      </w:r>
    </w:p>
    <w:p w14:paraId="2D45C96A" w14:textId="77777777" w:rsidR="00D72C4E" w:rsidRPr="007400BC" w:rsidRDefault="00173420" w:rsidP="006B7E24">
      <w:pPr>
        <w:pBdr>
          <w:bottom w:val="single" w:sz="12" w:space="31" w:color="auto"/>
        </w:pBdr>
        <w:jc w:val="both"/>
        <w:rPr>
          <w:rFonts w:asciiTheme="minorHAnsi" w:hAnsiTheme="minorHAnsi" w:cstheme="minorHAnsi"/>
        </w:rPr>
      </w:pPr>
      <w:r w:rsidRPr="007400BC">
        <w:rPr>
          <w:rFonts w:asciiTheme="minorHAnsi" w:hAnsiTheme="minorHAnsi" w:cstheme="minorHAnsi"/>
          <w:noProof/>
          <w:lang w:eastAsia="en-AU"/>
        </w:rPr>
        <mc:AlternateContent>
          <mc:Choice Requires="wps">
            <w:drawing>
              <wp:anchor distT="0" distB="0" distL="114300" distR="114300" simplePos="0" relativeHeight="251659264" behindDoc="0" locked="0" layoutInCell="1" allowOverlap="1" wp14:anchorId="5F8002A2" wp14:editId="4CF1F37E">
                <wp:simplePos x="0" y="0"/>
                <wp:positionH relativeFrom="column">
                  <wp:posOffset>-216535</wp:posOffset>
                </wp:positionH>
                <wp:positionV relativeFrom="paragraph">
                  <wp:posOffset>9525</wp:posOffset>
                </wp:positionV>
                <wp:extent cx="6151245" cy="800100"/>
                <wp:effectExtent l="12065" t="9525" r="889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800100"/>
                        </a:xfrm>
                        <a:prstGeom prst="rect">
                          <a:avLst/>
                        </a:prstGeom>
                        <a:solidFill>
                          <a:srgbClr val="FFFFFF"/>
                        </a:solidFill>
                        <a:ln w="9525">
                          <a:solidFill>
                            <a:srgbClr val="000000"/>
                          </a:solidFill>
                          <a:miter lim="800000"/>
                          <a:headEnd/>
                          <a:tailEnd/>
                        </a:ln>
                      </wps:spPr>
                      <wps:txbx>
                        <w:txbxContent>
                          <w:p w14:paraId="07811510" w14:textId="77777777" w:rsidR="00D72C4E" w:rsidRDefault="00D72C4E" w:rsidP="00D72C4E">
                            <w:pPr>
                              <w:spacing w:after="0" w:line="240" w:lineRule="auto"/>
                            </w:pPr>
                          </w:p>
                          <w:p w14:paraId="7E11AE25" w14:textId="77777777" w:rsidR="00D72C4E" w:rsidRDefault="00D72C4E" w:rsidP="00D72C4E">
                            <w:pPr>
                              <w:spacing w:after="0" w:line="240" w:lineRule="auto"/>
                            </w:pPr>
                          </w:p>
                          <w:p w14:paraId="0752CF82" w14:textId="77777777" w:rsidR="00D72C4E" w:rsidRDefault="00D72C4E" w:rsidP="00D72C4E">
                            <w:pPr>
                              <w:spacing w:after="0" w:line="240" w:lineRule="auto"/>
                            </w:pPr>
                          </w:p>
                          <w:p w14:paraId="0EEF70B1" w14:textId="77777777" w:rsidR="00D72C4E" w:rsidRDefault="00D72C4E" w:rsidP="00D72C4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002A2" id="Text Box 6" o:spid="_x0000_s1029" type="#_x0000_t202" style="position:absolute;left:0;text-align:left;margin-left:-17.05pt;margin-top:.75pt;width:484.3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">
                <v:textbox>
                  <w:txbxContent>
                    <w:p w14:paraId="07811510" w14:textId="77777777" w:rsidR="00D72C4E" w:rsidRDefault="00D72C4E" w:rsidP="00D72C4E">
                      <w:pPr>
                        <w:spacing w:after="0" w:line="240" w:lineRule="auto"/>
                      </w:pPr>
                    </w:p>
                    <w:p w14:paraId="7E11AE25" w14:textId="77777777" w:rsidR="00D72C4E" w:rsidRDefault="00D72C4E" w:rsidP="00D72C4E">
                      <w:pPr>
                        <w:spacing w:after="0" w:line="240" w:lineRule="auto"/>
                      </w:pPr>
                    </w:p>
                    <w:p w14:paraId="0752CF82" w14:textId="77777777" w:rsidR="00D72C4E" w:rsidRDefault="00D72C4E" w:rsidP="00D72C4E">
                      <w:pPr>
                        <w:spacing w:after="0" w:line="240" w:lineRule="auto"/>
                      </w:pPr>
                    </w:p>
                    <w:p w14:paraId="0EEF70B1" w14:textId="77777777" w:rsidR="00D72C4E" w:rsidRDefault="00D72C4E" w:rsidP="00D72C4E">
                      <w:pPr>
                        <w:spacing w:after="0" w:line="240" w:lineRule="auto"/>
                      </w:pPr>
                    </w:p>
                  </w:txbxContent>
                </v:textbox>
              </v:shape>
            </w:pict>
          </mc:Fallback>
        </mc:AlternateContent>
      </w:r>
    </w:p>
    <w:p w14:paraId="694CC431" w14:textId="77777777" w:rsidR="00D72C4E" w:rsidRPr="007400BC" w:rsidRDefault="00D72C4E" w:rsidP="006B7E24">
      <w:pPr>
        <w:pBdr>
          <w:bottom w:val="single" w:sz="12" w:space="31" w:color="auto"/>
        </w:pBdr>
        <w:jc w:val="both"/>
        <w:rPr>
          <w:rFonts w:asciiTheme="minorHAnsi" w:hAnsiTheme="minorHAnsi" w:cstheme="minorHAnsi"/>
        </w:rPr>
      </w:pPr>
    </w:p>
    <w:p w14:paraId="410F8B97" w14:textId="77777777" w:rsidR="00D72C4E" w:rsidRPr="007400BC" w:rsidRDefault="00D72C4E" w:rsidP="009626D3">
      <w:pPr>
        <w:pStyle w:val="ColorfulList-Accent11"/>
        <w:numPr>
          <w:ilvl w:val="0"/>
          <w:numId w:val="4"/>
        </w:numPr>
        <w:pBdr>
          <w:bottom w:val="single" w:sz="12" w:space="18" w:color="auto"/>
        </w:pBdr>
        <w:jc w:val="both"/>
        <w:rPr>
          <w:rFonts w:asciiTheme="minorHAnsi" w:hAnsiTheme="minorHAnsi" w:cstheme="minorHAnsi"/>
        </w:rPr>
      </w:pPr>
      <w:r w:rsidRPr="007400BC">
        <w:rPr>
          <w:rFonts w:asciiTheme="minorHAnsi" w:hAnsiTheme="minorHAnsi" w:cstheme="minorHAnsi"/>
        </w:rPr>
        <w:t xml:space="preserve">Multiple sources of feedback- If you have had a team in our programs before, you </w:t>
      </w:r>
      <w:r w:rsidR="007731E7" w:rsidRPr="007400BC">
        <w:rPr>
          <w:rFonts w:asciiTheme="minorHAnsi" w:hAnsiTheme="minorHAnsi" w:cstheme="minorHAnsi"/>
        </w:rPr>
        <w:t>should</w:t>
      </w:r>
      <w:r w:rsidRPr="007400BC">
        <w:rPr>
          <w:rFonts w:asciiTheme="minorHAnsi" w:hAnsiTheme="minorHAnsi" w:cstheme="minorHAnsi"/>
        </w:rPr>
        <w:t xml:space="preserve"> get the students, </w:t>
      </w:r>
      <w:proofErr w:type="gramStart"/>
      <w:r w:rsidRPr="007400BC">
        <w:rPr>
          <w:rFonts w:asciiTheme="minorHAnsi" w:hAnsiTheme="minorHAnsi" w:cstheme="minorHAnsi"/>
        </w:rPr>
        <w:t>parents</w:t>
      </w:r>
      <w:proofErr w:type="gramEnd"/>
      <w:r w:rsidRPr="007400BC">
        <w:rPr>
          <w:rFonts w:asciiTheme="minorHAnsi" w:hAnsiTheme="minorHAnsi" w:cstheme="minorHAnsi"/>
        </w:rPr>
        <w:t xml:space="preserve"> and teachers who or were involved to provide a reference for the support they received/would have benefitted from upon their return and any advice they would provide to improve the outcomes for the next team? Please attach.</w:t>
      </w:r>
    </w:p>
    <w:p w14:paraId="0C6B04B6" w14:textId="77777777" w:rsidR="007731E7" w:rsidRPr="007400BC" w:rsidRDefault="00D72C4E" w:rsidP="009626D3">
      <w:pPr>
        <w:pStyle w:val="ColorfulList-Accent11"/>
        <w:numPr>
          <w:ilvl w:val="0"/>
          <w:numId w:val="4"/>
        </w:numPr>
        <w:pBdr>
          <w:bottom w:val="single" w:sz="12" w:space="18" w:color="auto"/>
        </w:pBdr>
        <w:jc w:val="both"/>
        <w:rPr>
          <w:rFonts w:asciiTheme="minorHAnsi" w:hAnsiTheme="minorHAnsi" w:cstheme="minorHAnsi"/>
        </w:rPr>
      </w:pPr>
      <w:r w:rsidRPr="007400BC">
        <w:rPr>
          <w:rFonts w:asciiTheme="minorHAnsi" w:hAnsiTheme="minorHAnsi" w:cstheme="minorHAnsi"/>
        </w:rPr>
        <w:t>We have read the two CLP exemplars and understand which process our school will adopt if our expression of interest is successful!</w:t>
      </w:r>
    </w:p>
    <w:p w14:paraId="00A08054" w14:textId="77777777" w:rsidR="00D72C4E" w:rsidRPr="007400BC" w:rsidRDefault="00D72C4E" w:rsidP="009626D3">
      <w:pPr>
        <w:pStyle w:val="ColorfulList-Accent11"/>
        <w:numPr>
          <w:ilvl w:val="0"/>
          <w:numId w:val="4"/>
        </w:numPr>
        <w:pBdr>
          <w:bottom w:val="single" w:sz="12" w:space="18" w:color="auto"/>
        </w:pBdr>
        <w:jc w:val="both"/>
        <w:rPr>
          <w:rFonts w:asciiTheme="minorHAnsi" w:hAnsiTheme="minorHAnsi" w:cstheme="minorHAnsi"/>
        </w:rPr>
      </w:pPr>
      <w:r w:rsidRPr="007400BC">
        <w:rPr>
          <w:rFonts w:asciiTheme="minorHAnsi" w:hAnsiTheme="minorHAnsi" w:cstheme="minorHAnsi"/>
        </w:rPr>
        <w:t>Liaison Teacher signature</w:t>
      </w:r>
      <w:r w:rsidR="00F9546B" w:rsidRPr="007400BC">
        <w:rPr>
          <w:rFonts w:asciiTheme="minorHAnsi" w:hAnsiTheme="minorHAnsi" w:cstheme="minorHAnsi"/>
        </w:rPr>
        <w:t xml:space="preserve"> </w:t>
      </w:r>
      <w:r w:rsidRPr="007400BC">
        <w:rPr>
          <w:rFonts w:asciiTheme="minorHAnsi" w:hAnsiTheme="minorHAnsi" w:cstheme="minorHAnsi"/>
        </w:rPr>
        <w:t>________________________________________</w:t>
      </w:r>
    </w:p>
    <w:p w14:paraId="2867D190" w14:textId="77777777" w:rsidR="00D72C4E" w:rsidRPr="007400BC" w:rsidRDefault="00D72C4E" w:rsidP="009626D3">
      <w:pPr>
        <w:pStyle w:val="Heading1"/>
        <w:jc w:val="both"/>
        <w:rPr>
          <w:rFonts w:asciiTheme="minorHAnsi" w:hAnsiTheme="minorHAnsi" w:cstheme="minorHAnsi"/>
        </w:rPr>
      </w:pPr>
      <w:r w:rsidRPr="007400BC">
        <w:rPr>
          <w:rFonts w:asciiTheme="minorHAnsi" w:hAnsiTheme="minorHAnsi" w:cstheme="minorHAnsi"/>
        </w:rPr>
        <w:lastRenderedPageBreak/>
        <w:t>Comm</w:t>
      </w:r>
      <w:r w:rsidR="00165A3E" w:rsidRPr="007400BC">
        <w:rPr>
          <w:rFonts w:asciiTheme="minorHAnsi" w:hAnsiTheme="minorHAnsi" w:cstheme="minorHAnsi"/>
        </w:rPr>
        <w:t>unity Learning Project proposal</w:t>
      </w:r>
      <w:r w:rsidR="00683E19" w:rsidRPr="007400BC">
        <w:rPr>
          <w:rFonts w:asciiTheme="minorHAnsi" w:hAnsiTheme="minorHAnsi" w:cstheme="minorHAnsi"/>
        </w:rPr>
        <w:t xml:space="preserve"> example 1</w:t>
      </w:r>
    </w:p>
    <w:p w14:paraId="31DF39E3" w14:textId="77777777" w:rsidR="00D72C4E" w:rsidRPr="007400BC" w:rsidRDefault="00D72C4E" w:rsidP="009626D3">
      <w:pPr>
        <w:pStyle w:val="Heading2"/>
        <w:jc w:val="both"/>
        <w:rPr>
          <w:rFonts w:asciiTheme="minorHAnsi" w:hAnsiTheme="minorHAnsi" w:cstheme="minorHAnsi"/>
        </w:rPr>
      </w:pPr>
      <w:r w:rsidRPr="007400BC">
        <w:rPr>
          <w:rFonts w:asciiTheme="minorHAnsi" w:hAnsiTheme="minorHAnsi" w:cstheme="minorHAnsi"/>
        </w:rPr>
        <w:t>Tramline Secondar</w:t>
      </w:r>
      <w:r w:rsidR="00165A3E" w:rsidRPr="007400BC">
        <w:rPr>
          <w:rFonts w:asciiTheme="minorHAnsi" w:hAnsiTheme="minorHAnsi" w:cstheme="minorHAnsi"/>
        </w:rPr>
        <w:t>y College, Central Metro Region</w:t>
      </w:r>
    </w:p>
    <w:p w14:paraId="5BBC7DC3" w14:textId="77777777" w:rsidR="00D72C4E" w:rsidRPr="007400BC" w:rsidRDefault="00D72C4E" w:rsidP="009626D3">
      <w:pPr>
        <w:jc w:val="both"/>
        <w:rPr>
          <w:rFonts w:asciiTheme="minorHAnsi" w:hAnsiTheme="minorHAnsi" w:cstheme="minorHAnsi"/>
        </w:rPr>
      </w:pPr>
      <w:r w:rsidRPr="007400BC">
        <w:rPr>
          <w:rFonts w:asciiTheme="minorHAnsi" w:hAnsiTheme="minorHAnsi" w:cstheme="minorHAnsi"/>
          <w:b/>
          <w:bCs/>
          <w:sz w:val="26"/>
          <w:szCs w:val="26"/>
        </w:rPr>
        <w:t>Background</w:t>
      </w:r>
    </w:p>
    <w:p w14:paraId="69317E30" w14:textId="77777777" w:rsidR="00D72C4E" w:rsidRPr="007400BC" w:rsidRDefault="00D72C4E" w:rsidP="009626D3">
      <w:pPr>
        <w:jc w:val="both"/>
        <w:rPr>
          <w:rFonts w:asciiTheme="minorHAnsi" w:hAnsiTheme="minorHAnsi" w:cstheme="minorHAnsi"/>
        </w:rPr>
      </w:pPr>
      <w:r w:rsidRPr="007400BC">
        <w:rPr>
          <w:rFonts w:asciiTheme="minorHAnsi" w:hAnsiTheme="minorHAnsi" w:cstheme="minorHAnsi"/>
        </w:rPr>
        <w:t xml:space="preserve">We are the team of students who have been chosen to attend the </w:t>
      </w:r>
      <w:r w:rsidR="008F52EF" w:rsidRPr="007400BC">
        <w:rPr>
          <w:rFonts w:asciiTheme="minorHAnsi" w:hAnsiTheme="minorHAnsi" w:cstheme="minorHAnsi"/>
        </w:rPr>
        <w:t>Alpine School</w:t>
      </w:r>
      <w:r w:rsidR="008B304B" w:rsidRPr="007400BC">
        <w:rPr>
          <w:rFonts w:asciiTheme="minorHAnsi" w:hAnsiTheme="minorHAnsi" w:cstheme="minorHAnsi"/>
        </w:rPr>
        <w:t xml:space="preserve"> </w:t>
      </w:r>
      <w:r w:rsidRPr="007400BC">
        <w:rPr>
          <w:rFonts w:asciiTheme="minorHAnsi" w:hAnsiTheme="minorHAnsi" w:cstheme="minorHAnsi"/>
        </w:rPr>
        <w:t xml:space="preserve">Campus for our school. We had to apply to be a part of the team.  We went through an application process to select us. First, Ms Schlitz told us about the School for Student Leadership and </w:t>
      </w:r>
      <w:r w:rsidR="008F52EF" w:rsidRPr="007400BC">
        <w:rPr>
          <w:rFonts w:asciiTheme="minorHAnsi" w:hAnsiTheme="minorHAnsi" w:cstheme="minorHAnsi"/>
        </w:rPr>
        <w:t>Alpine School</w:t>
      </w:r>
      <w:r w:rsidR="008B304B" w:rsidRPr="007400BC">
        <w:rPr>
          <w:rFonts w:asciiTheme="minorHAnsi" w:hAnsiTheme="minorHAnsi" w:cstheme="minorHAnsi"/>
        </w:rPr>
        <w:t xml:space="preserve"> </w:t>
      </w:r>
      <w:r w:rsidRPr="007400BC">
        <w:rPr>
          <w:rFonts w:asciiTheme="minorHAnsi" w:hAnsiTheme="minorHAnsi" w:cstheme="minorHAnsi"/>
        </w:rPr>
        <w:t>Campus in an assembly. She said our school had been successful in being allocated 6 places, three boys and three girls for term 2 next year. She asked the students who thought they might be interested to meet at lunchtime the next day. There were 27 of us. W</w:t>
      </w:r>
      <w:r w:rsidR="008F52EF" w:rsidRPr="007400BC">
        <w:rPr>
          <w:rFonts w:asciiTheme="minorHAnsi" w:hAnsiTheme="minorHAnsi" w:cstheme="minorHAnsi"/>
        </w:rPr>
        <w:t xml:space="preserve">e had to write a page about who </w:t>
      </w:r>
      <w:r w:rsidRPr="007400BC">
        <w:rPr>
          <w:rFonts w:asciiTheme="minorHAnsi" w:hAnsiTheme="minorHAnsi" w:cstheme="minorHAnsi"/>
        </w:rPr>
        <w:t xml:space="preserve">we were and what we thought we would get out of going to the Alpine School. Then we had an interview with a group of people (they called themselves the selection panel). There were two teachers and three year 10 students, who had been to another School for Student Leadership campus at Snowy River before, on the panel. </w:t>
      </w:r>
    </w:p>
    <w:p w14:paraId="2AC2DF97" w14:textId="77777777" w:rsidR="00D72C4E" w:rsidRPr="007400BC" w:rsidRDefault="00D72C4E" w:rsidP="009626D3">
      <w:pPr>
        <w:jc w:val="both"/>
        <w:rPr>
          <w:rFonts w:asciiTheme="minorHAnsi" w:hAnsiTheme="minorHAnsi" w:cstheme="minorHAnsi"/>
        </w:rPr>
      </w:pPr>
      <w:r w:rsidRPr="007400BC">
        <w:rPr>
          <w:rFonts w:asciiTheme="minorHAnsi" w:hAnsiTheme="minorHAnsi" w:cstheme="minorHAnsi"/>
        </w:rPr>
        <w:t xml:space="preserve">Once we were chosen to be on the team there were 8 of us, two spares in case someone dropped out at the last minute. It was like going for a job in the real world and that would be a good skill to have. We were </w:t>
      </w:r>
      <w:proofErr w:type="gramStart"/>
      <w:r w:rsidRPr="007400BC">
        <w:rPr>
          <w:rFonts w:asciiTheme="minorHAnsi" w:hAnsiTheme="minorHAnsi" w:cstheme="minorHAnsi"/>
        </w:rPr>
        <w:t>really glad</w:t>
      </w:r>
      <w:proofErr w:type="gramEnd"/>
      <w:r w:rsidRPr="007400BC">
        <w:rPr>
          <w:rFonts w:asciiTheme="minorHAnsi" w:hAnsiTheme="minorHAnsi" w:cstheme="minorHAnsi"/>
        </w:rPr>
        <w:t xml:space="preserve"> to have learnt that sort of thing at school. We thought that you only learnt that real stuff when you left school!</w:t>
      </w:r>
    </w:p>
    <w:p w14:paraId="110869C4" w14:textId="77777777" w:rsidR="00D72C4E" w:rsidRPr="007400BC" w:rsidRDefault="00D72C4E" w:rsidP="009626D3">
      <w:pPr>
        <w:jc w:val="both"/>
        <w:rPr>
          <w:rFonts w:asciiTheme="minorHAnsi" w:hAnsiTheme="minorHAnsi" w:cstheme="minorHAnsi"/>
        </w:rPr>
      </w:pPr>
      <w:r w:rsidRPr="007400BC">
        <w:rPr>
          <w:rFonts w:asciiTheme="minorHAnsi" w:hAnsiTheme="minorHAnsi" w:cstheme="minorHAnsi"/>
        </w:rPr>
        <w:t xml:space="preserve">We had four, class-time meetings with Ms Schlitz over three weeks, to decide on a project idea, although the team met two more times at lunch in the library. Some of the boys thought that the project should be about re-grassing the footy ground after the drought. Some of the other team members thought that they should do a </w:t>
      </w:r>
      <w:proofErr w:type="gramStart"/>
      <w:r w:rsidRPr="007400BC">
        <w:rPr>
          <w:rFonts w:asciiTheme="minorHAnsi" w:hAnsiTheme="minorHAnsi" w:cstheme="minorHAnsi"/>
        </w:rPr>
        <w:t xml:space="preserve">project </w:t>
      </w:r>
      <w:r w:rsidR="001E13A5" w:rsidRPr="007400BC">
        <w:rPr>
          <w:rFonts w:asciiTheme="minorHAnsi" w:hAnsiTheme="minorHAnsi" w:cstheme="minorHAnsi"/>
        </w:rPr>
        <w:t xml:space="preserve"> on</w:t>
      </w:r>
      <w:proofErr w:type="gramEnd"/>
      <w:r w:rsidR="001E13A5" w:rsidRPr="007400BC">
        <w:rPr>
          <w:rFonts w:asciiTheme="minorHAnsi" w:hAnsiTheme="minorHAnsi" w:cstheme="minorHAnsi"/>
        </w:rPr>
        <w:t xml:space="preserve"> ra</w:t>
      </w:r>
      <w:r w:rsidR="00882E2C" w:rsidRPr="007400BC">
        <w:rPr>
          <w:rFonts w:asciiTheme="minorHAnsi" w:hAnsiTheme="minorHAnsi" w:cstheme="minorHAnsi"/>
        </w:rPr>
        <w:t>i</w:t>
      </w:r>
      <w:r w:rsidR="001E13A5" w:rsidRPr="007400BC">
        <w:rPr>
          <w:rFonts w:asciiTheme="minorHAnsi" w:hAnsiTheme="minorHAnsi" w:cstheme="minorHAnsi"/>
        </w:rPr>
        <w:t>sing awareness of GLBT kids in our community</w:t>
      </w:r>
      <w:r w:rsidRPr="007400BC">
        <w:rPr>
          <w:rFonts w:asciiTheme="minorHAnsi" w:hAnsiTheme="minorHAnsi" w:cstheme="minorHAnsi"/>
        </w:rPr>
        <w:t xml:space="preserve">. Ms Schlitz talked to us about the need for the project, whatever we did, to be really for the wider community not just our school community. It would mean that we would have to work with people outside the school as well, and that other people outside the school would benefit, </w:t>
      </w:r>
      <w:proofErr w:type="gramStart"/>
      <w:r w:rsidRPr="007400BC">
        <w:rPr>
          <w:rFonts w:asciiTheme="minorHAnsi" w:hAnsiTheme="minorHAnsi" w:cstheme="minorHAnsi"/>
        </w:rPr>
        <w:t>Most</w:t>
      </w:r>
      <w:proofErr w:type="gramEnd"/>
      <w:r w:rsidRPr="007400BC">
        <w:rPr>
          <w:rFonts w:asciiTheme="minorHAnsi" w:hAnsiTheme="minorHAnsi" w:cstheme="minorHAnsi"/>
        </w:rPr>
        <w:t xml:space="preserve"> of us liked that, as some of us had part-time jobs and really liked the sort of things that are like in the real world.</w:t>
      </w:r>
    </w:p>
    <w:p w14:paraId="0ACE49BD" w14:textId="77777777" w:rsidR="00D72C4E" w:rsidRPr="007400BC" w:rsidRDefault="00D72C4E" w:rsidP="009626D3">
      <w:pPr>
        <w:jc w:val="both"/>
        <w:rPr>
          <w:rFonts w:asciiTheme="minorHAnsi" w:hAnsiTheme="minorHAnsi" w:cstheme="minorHAnsi"/>
        </w:rPr>
      </w:pPr>
      <w:r w:rsidRPr="007400BC">
        <w:rPr>
          <w:rFonts w:asciiTheme="minorHAnsi" w:hAnsiTheme="minorHAnsi" w:cstheme="minorHAnsi"/>
        </w:rPr>
        <w:t xml:space="preserve">We </w:t>
      </w:r>
      <w:r w:rsidR="007731E7" w:rsidRPr="007400BC">
        <w:rPr>
          <w:rFonts w:asciiTheme="minorHAnsi" w:hAnsiTheme="minorHAnsi" w:cstheme="minorHAnsi"/>
        </w:rPr>
        <w:t>video-conferenced</w:t>
      </w:r>
      <w:r w:rsidRPr="007400BC">
        <w:rPr>
          <w:rFonts w:asciiTheme="minorHAnsi" w:hAnsiTheme="minorHAnsi" w:cstheme="minorHAnsi"/>
        </w:rPr>
        <w:t xml:space="preserve"> the teachers and students at the </w:t>
      </w:r>
      <w:r w:rsidR="008F52EF" w:rsidRPr="007400BC">
        <w:rPr>
          <w:rFonts w:asciiTheme="minorHAnsi" w:hAnsiTheme="minorHAnsi" w:cstheme="minorHAnsi"/>
        </w:rPr>
        <w:t>Alpine School</w:t>
      </w:r>
      <w:r w:rsidR="008B304B" w:rsidRPr="007400BC">
        <w:rPr>
          <w:rFonts w:asciiTheme="minorHAnsi" w:hAnsiTheme="minorHAnsi" w:cstheme="minorHAnsi"/>
        </w:rPr>
        <w:t xml:space="preserve"> </w:t>
      </w:r>
      <w:r w:rsidRPr="007400BC">
        <w:rPr>
          <w:rFonts w:asciiTheme="minorHAnsi" w:hAnsiTheme="minorHAnsi" w:cstheme="minorHAnsi"/>
        </w:rPr>
        <w:t xml:space="preserve">Campus to ask </w:t>
      </w:r>
      <w:r w:rsidR="009E4A68" w:rsidRPr="007400BC">
        <w:rPr>
          <w:rFonts w:asciiTheme="minorHAnsi" w:hAnsiTheme="minorHAnsi" w:cstheme="minorHAnsi"/>
        </w:rPr>
        <w:t>for their help. Mr. North up at Alpine</w:t>
      </w:r>
      <w:r w:rsidR="008B304B" w:rsidRPr="007400BC">
        <w:rPr>
          <w:rFonts w:asciiTheme="minorHAnsi" w:hAnsiTheme="minorHAnsi" w:cstheme="minorHAnsi"/>
        </w:rPr>
        <w:t xml:space="preserve"> </w:t>
      </w:r>
      <w:r w:rsidRPr="007400BC">
        <w:rPr>
          <w:rFonts w:asciiTheme="minorHAnsi" w:hAnsiTheme="minorHAnsi" w:cstheme="minorHAnsi"/>
        </w:rPr>
        <w:t xml:space="preserve">was </w:t>
      </w:r>
      <w:proofErr w:type="gramStart"/>
      <w:r w:rsidRPr="007400BC">
        <w:rPr>
          <w:rFonts w:asciiTheme="minorHAnsi" w:hAnsiTheme="minorHAnsi" w:cstheme="minorHAnsi"/>
        </w:rPr>
        <w:t>really good</w:t>
      </w:r>
      <w:proofErr w:type="gramEnd"/>
      <w:r w:rsidRPr="007400BC">
        <w:rPr>
          <w:rFonts w:asciiTheme="minorHAnsi" w:hAnsiTheme="minorHAnsi" w:cstheme="minorHAnsi"/>
        </w:rPr>
        <w:t xml:space="preserve">. He said that some of the projects are too big and </w:t>
      </w:r>
      <w:proofErr w:type="gramStart"/>
      <w:r w:rsidRPr="007400BC">
        <w:rPr>
          <w:rFonts w:asciiTheme="minorHAnsi" w:hAnsiTheme="minorHAnsi" w:cstheme="minorHAnsi"/>
        </w:rPr>
        <w:t>really hard</w:t>
      </w:r>
      <w:proofErr w:type="gramEnd"/>
      <w:r w:rsidRPr="007400BC">
        <w:rPr>
          <w:rFonts w:asciiTheme="minorHAnsi" w:hAnsiTheme="minorHAnsi" w:cstheme="minorHAnsi"/>
        </w:rPr>
        <w:t xml:space="preserve"> to complete; keep it simple. He suggested we have a look at some of the examples on the website. </w:t>
      </w:r>
    </w:p>
    <w:p w14:paraId="26EFA0B8" w14:textId="77777777" w:rsidR="00D72C4E" w:rsidRPr="007400BC" w:rsidRDefault="00D72C4E" w:rsidP="009626D3">
      <w:pPr>
        <w:jc w:val="both"/>
        <w:rPr>
          <w:rFonts w:asciiTheme="minorHAnsi" w:hAnsiTheme="minorHAnsi" w:cstheme="minorHAnsi"/>
        </w:rPr>
      </w:pPr>
      <w:r w:rsidRPr="007400BC">
        <w:rPr>
          <w:rFonts w:asciiTheme="minorHAnsi" w:hAnsiTheme="minorHAnsi" w:cstheme="minorHAnsi"/>
        </w:rPr>
        <w:t xml:space="preserve">We talked about the things that effected young people in our community. One of the girls told the group about when her thirteenth birthday was </w:t>
      </w:r>
      <w:r w:rsidR="001E13A5" w:rsidRPr="007400BC">
        <w:rPr>
          <w:rFonts w:asciiTheme="minorHAnsi" w:hAnsiTheme="minorHAnsi" w:cstheme="minorHAnsi"/>
        </w:rPr>
        <w:t>gate crashed</w:t>
      </w:r>
      <w:r w:rsidRPr="007400BC">
        <w:rPr>
          <w:rFonts w:asciiTheme="minorHAnsi" w:hAnsiTheme="minorHAnsi" w:cstheme="minorHAnsi"/>
        </w:rPr>
        <w:t>, and that really started us on the idea we decided on.</w:t>
      </w:r>
    </w:p>
    <w:p w14:paraId="51F56A24" w14:textId="77777777" w:rsidR="00D72C4E" w:rsidRDefault="00D72C4E" w:rsidP="009626D3">
      <w:pPr>
        <w:jc w:val="both"/>
        <w:rPr>
          <w:rFonts w:asciiTheme="minorHAnsi" w:hAnsiTheme="minorHAnsi" w:cstheme="minorHAnsi"/>
          <w:b/>
          <w:bCs/>
        </w:rPr>
      </w:pPr>
      <w:r w:rsidRPr="007400BC">
        <w:rPr>
          <w:rFonts w:asciiTheme="minorHAnsi" w:hAnsiTheme="minorHAnsi" w:cstheme="minorHAnsi"/>
        </w:rPr>
        <w:t xml:space="preserve">We ran a survey with the rest of the year 8s and 9s, and heaps of the students agreed on the big problem of </w:t>
      </w:r>
      <w:proofErr w:type="spellStart"/>
      <w:r w:rsidRPr="007400BC">
        <w:rPr>
          <w:rFonts w:asciiTheme="minorHAnsi" w:hAnsiTheme="minorHAnsi" w:cstheme="minorHAnsi"/>
        </w:rPr>
        <w:t>gatecrashers</w:t>
      </w:r>
      <w:proofErr w:type="spellEnd"/>
      <w:r w:rsidRPr="007400BC">
        <w:rPr>
          <w:rFonts w:asciiTheme="minorHAnsi" w:hAnsiTheme="minorHAnsi" w:cstheme="minorHAnsi"/>
        </w:rPr>
        <w:t xml:space="preserve">. Because of this, we want to do a project we have called </w:t>
      </w:r>
      <w:r w:rsidRPr="007400BC">
        <w:rPr>
          <w:rFonts w:asciiTheme="minorHAnsi" w:hAnsiTheme="minorHAnsi" w:cstheme="minorHAnsi"/>
          <w:b/>
          <w:bCs/>
        </w:rPr>
        <w:t>“Party Safe”.</w:t>
      </w:r>
    </w:p>
    <w:p w14:paraId="301FA7BC" w14:textId="77777777" w:rsidR="00250758" w:rsidRDefault="00250758" w:rsidP="009626D3">
      <w:pPr>
        <w:jc w:val="both"/>
        <w:rPr>
          <w:rFonts w:asciiTheme="minorHAnsi" w:hAnsiTheme="minorHAnsi" w:cstheme="minorHAnsi"/>
          <w:b/>
          <w:bCs/>
        </w:rPr>
      </w:pPr>
    </w:p>
    <w:p w14:paraId="4DCC16DD" w14:textId="77777777" w:rsidR="00250758" w:rsidRDefault="00250758" w:rsidP="009626D3">
      <w:pPr>
        <w:jc w:val="both"/>
        <w:rPr>
          <w:rFonts w:asciiTheme="minorHAnsi" w:hAnsiTheme="minorHAnsi" w:cstheme="minorHAnsi"/>
          <w:b/>
          <w:bCs/>
        </w:rPr>
      </w:pPr>
    </w:p>
    <w:p w14:paraId="79ED5156" w14:textId="77777777" w:rsidR="00250758" w:rsidRPr="007400BC" w:rsidRDefault="00250758" w:rsidP="009626D3">
      <w:pPr>
        <w:jc w:val="both"/>
        <w:rPr>
          <w:rFonts w:asciiTheme="minorHAnsi" w:hAnsiTheme="minorHAnsi" w:cstheme="minorHAnsi"/>
        </w:rPr>
      </w:pPr>
    </w:p>
    <w:p w14:paraId="4EF5C2DD" w14:textId="77777777" w:rsidR="00D72C4E" w:rsidRPr="007400BC" w:rsidRDefault="00165A3E" w:rsidP="009626D3">
      <w:pPr>
        <w:pStyle w:val="Heading3"/>
        <w:jc w:val="both"/>
        <w:rPr>
          <w:rFonts w:asciiTheme="minorHAnsi" w:hAnsiTheme="minorHAnsi" w:cstheme="minorHAnsi"/>
        </w:rPr>
      </w:pPr>
      <w:r w:rsidRPr="007400BC">
        <w:rPr>
          <w:rFonts w:asciiTheme="minorHAnsi" w:hAnsiTheme="minorHAnsi" w:cstheme="minorHAnsi"/>
        </w:rPr>
        <w:lastRenderedPageBreak/>
        <w:t>The Issue</w:t>
      </w:r>
    </w:p>
    <w:p w14:paraId="454185AE" w14:textId="5AAF64CD" w:rsidR="00D72C4E" w:rsidRPr="007400BC" w:rsidRDefault="00D72C4E" w:rsidP="009626D3">
      <w:pPr>
        <w:jc w:val="both"/>
        <w:rPr>
          <w:rFonts w:asciiTheme="minorHAnsi" w:hAnsiTheme="minorHAnsi" w:cstheme="minorHAnsi"/>
        </w:rPr>
      </w:pPr>
      <w:r w:rsidRPr="007400BC">
        <w:rPr>
          <w:rFonts w:asciiTheme="minorHAnsi" w:hAnsiTheme="minorHAnsi" w:cstheme="minorHAnsi"/>
        </w:rPr>
        <w:t>We like to have parties. The issue for us is the increasing number of “</w:t>
      </w:r>
      <w:r w:rsidR="00E749D8" w:rsidRPr="007400BC">
        <w:rPr>
          <w:rFonts w:asciiTheme="minorHAnsi" w:hAnsiTheme="minorHAnsi" w:cstheme="minorHAnsi"/>
        </w:rPr>
        <w:t>gate crashers</w:t>
      </w:r>
      <w:r w:rsidRPr="007400BC">
        <w:rPr>
          <w:rFonts w:asciiTheme="minorHAnsi" w:hAnsiTheme="minorHAnsi" w:cstheme="minorHAnsi"/>
        </w:rPr>
        <w:t xml:space="preserve">” at the parties. </w:t>
      </w:r>
    </w:p>
    <w:p w14:paraId="7DB2458A" w14:textId="77777777" w:rsidR="00D72C4E" w:rsidRPr="007400BC" w:rsidRDefault="00D72C4E" w:rsidP="00250758">
      <w:pPr>
        <w:spacing w:after="120"/>
        <w:jc w:val="both"/>
        <w:rPr>
          <w:rFonts w:asciiTheme="minorHAnsi" w:hAnsiTheme="minorHAnsi" w:cstheme="minorHAnsi"/>
        </w:rPr>
      </w:pPr>
      <w:r w:rsidRPr="007400BC">
        <w:rPr>
          <w:rFonts w:asciiTheme="minorHAnsi" w:hAnsiTheme="minorHAnsi" w:cstheme="minorHAnsi"/>
        </w:rPr>
        <w:t xml:space="preserve">The local police, when we contacted them, agreed with the </w:t>
      </w:r>
      <w:proofErr w:type="gramStart"/>
      <w:r w:rsidRPr="007400BC">
        <w:rPr>
          <w:rFonts w:asciiTheme="minorHAnsi" w:hAnsiTheme="minorHAnsi" w:cstheme="minorHAnsi"/>
        </w:rPr>
        <w:t>team</w:t>
      </w:r>
      <w:proofErr w:type="gramEnd"/>
      <w:r w:rsidRPr="007400BC">
        <w:rPr>
          <w:rFonts w:asciiTheme="minorHAnsi" w:hAnsiTheme="minorHAnsi" w:cstheme="minorHAnsi"/>
        </w:rPr>
        <w:t xml:space="preserve"> and said that they had counted a 34% increase in crashed parties in the area in the last 5 years. </w:t>
      </w:r>
      <w:r w:rsidR="001E13A5" w:rsidRPr="007400BC">
        <w:rPr>
          <w:rFonts w:asciiTheme="minorHAnsi" w:hAnsiTheme="minorHAnsi" w:cstheme="minorHAnsi"/>
        </w:rPr>
        <w:t xml:space="preserve">There were heaps of examples of parties being shared on social media. </w:t>
      </w:r>
      <w:r w:rsidRPr="007400BC">
        <w:rPr>
          <w:rFonts w:asciiTheme="minorHAnsi" w:hAnsiTheme="minorHAnsi" w:cstheme="minorHAnsi"/>
        </w:rPr>
        <w:t>We had some data that would help our project!</w:t>
      </w:r>
    </w:p>
    <w:p w14:paraId="3B22BD76" w14:textId="77777777" w:rsidR="00D72C4E" w:rsidRPr="007400BC" w:rsidRDefault="00D72C4E" w:rsidP="00250758">
      <w:pPr>
        <w:spacing w:after="120"/>
        <w:jc w:val="both"/>
        <w:rPr>
          <w:rFonts w:asciiTheme="minorHAnsi" w:hAnsiTheme="minorHAnsi" w:cstheme="minorHAnsi"/>
        </w:rPr>
      </w:pPr>
      <w:r w:rsidRPr="007400BC">
        <w:rPr>
          <w:rFonts w:asciiTheme="minorHAnsi" w:hAnsiTheme="minorHAnsi" w:cstheme="minorHAnsi"/>
        </w:rPr>
        <w:t xml:space="preserve">The team felt that if we could do something to stop </w:t>
      </w:r>
      <w:r w:rsidR="001E13A5" w:rsidRPr="007400BC">
        <w:rPr>
          <w:rFonts w:asciiTheme="minorHAnsi" w:hAnsiTheme="minorHAnsi" w:cstheme="minorHAnsi"/>
        </w:rPr>
        <w:t>gate crashing</w:t>
      </w:r>
      <w:r w:rsidRPr="007400BC">
        <w:rPr>
          <w:rFonts w:asciiTheme="minorHAnsi" w:hAnsiTheme="minorHAnsi" w:cstheme="minorHAnsi"/>
        </w:rPr>
        <w:t xml:space="preserve"> in our community, this would help heaps of people and help the police too. </w:t>
      </w:r>
    </w:p>
    <w:p w14:paraId="3ECB3B4C" w14:textId="77777777" w:rsidR="00D72C4E" w:rsidRPr="007400BC" w:rsidRDefault="00165A3E" w:rsidP="009626D3">
      <w:pPr>
        <w:pStyle w:val="Heading3"/>
        <w:jc w:val="both"/>
        <w:rPr>
          <w:rFonts w:asciiTheme="minorHAnsi" w:hAnsiTheme="minorHAnsi" w:cstheme="minorHAnsi"/>
        </w:rPr>
      </w:pPr>
      <w:r w:rsidRPr="007400BC">
        <w:rPr>
          <w:rFonts w:asciiTheme="minorHAnsi" w:hAnsiTheme="minorHAnsi" w:cstheme="minorHAnsi"/>
        </w:rPr>
        <w:t>The Process</w:t>
      </w:r>
    </w:p>
    <w:p w14:paraId="15AEADE0" w14:textId="77777777" w:rsidR="00D72C4E" w:rsidRPr="007400BC" w:rsidRDefault="00165A3E" w:rsidP="00250758">
      <w:pPr>
        <w:spacing w:after="120"/>
        <w:jc w:val="both"/>
        <w:rPr>
          <w:rFonts w:asciiTheme="minorHAnsi" w:hAnsiTheme="minorHAnsi" w:cstheme="minorHAnsi"/>
          <w:b/>
          <w:bCs/>
        </w:rPr>
      </w:pPr>
      <w:r w:rsidRPr="007400BC">
        <w:rPr>
          <w:rFonts w:asciiTheme="minorHAnsi" w:hAnsiTheme="minorHAnsi" w:cstheme="minorHAnsi"/>
          <w:b/>
          <w:bCs/>
        </w:rPr>
        <w:t xml:space="preserve">Before the </w:t>
      </w:r>
      <w:r w:rsidR="009E4A68" w:rsidRPr="007400BC">
        <w:rPr>
          <w:rFonts w:asciiTheme="minorHAnsi" w:hAnsiTheme="minorHAnsi" w:cstheme="minorHAnsi"/>
          <w:b/>
        </w:rPr>
        <w:t>Alpine School</w:t>
      </w:r>
      <w:r w:rsidR="008B304B" w:rsidRPr="007400BC">
        <w:rPr>
          <w:rFonts w:asciiTheme="minorHAnsi" w:hAnsiTheme="minorHAnsi" w:cstheme="minorHAnsi"/>
        </w:rPr>
        <w:t xml:space="preserve"> </w:t>
      </w:r>
      <w:r w:rsidRPr="007400BC">
        <w:rPr>
          <w:rFonts w:asciiTheme="minorHAnsi" w:hAnsiTheme="minorHAnsi" w:cstheme="minorHAnsi"/>
          <w:b/>
          <w:bCs/>
        </w:rPr>
        <w:t>Campus</w:t>
      </w:r>
    </w:p>
    <w:p w14:paraId="695126FD" w14:textId="3916F118" w:rsidR="00D72C4E" w:rsidRPr="007400BC" w:rsidRDefault="00D72C4E" w:rsidP="00250758">
      <w:pPr>
        <w:spacing w:after="120"/>
        <w:jc w:val="both"/>
        <w:rPr>
          <w:rFonts w:asciiTheme="minorHAnsi" w:hAnsiTheme="minorHAnsi" w:cstheme="minorHAnsi"/>
        </w:rPr>
      </w:pPr>
      <w:r w:rsidRPr="007400BC">
        <w:rPr>
          <w:rFonts w:asciiTheme="minorHAnsi" w:hAnsiTheme="minorHAnsi" w:cstheme="minorHAnsi"/>
        </w:rPr>
        <w:t>We would gather as much information a</w:t>
      </w:r>
      <w:r w:rsidR="008775C3">
        <w:rPr>
          <w:rFonts w:asciiTheme="minorHAnsi" w:hAnsiTheme="minorHAnsi" w:cstheme="minorHAnsi"/>
        </w:rPr>
        <w:t>s</w:t>
      </w:r>
      <w:r w:rsidRPr="007400BC">
        <w:rPr>
          <w:rFonts w:asciiTheme="minorHAnsi" w:hAnsiTheme="minorHAnsi" w:cstheme="minorHAnsi"/>
        </w:rPr>
        <w:t xml:space="preserve"> possible from people who had been gate</w:t>
      </w:r>
      <w:r w:rsidR="00882E2C" w:rsidRPr="007400BC">
        <w:rPr>
          <w:rFonts w:asciiTheme="minorHAnsi" w:hAnsiTheme="minorHAnsi" w:cstheme="minorHAnsi"/>
        </w:rPr>
        <w:t xml:space="preserve"> </w:t>
      </w:r>
      <w:r w:rsidRPr="007400BC">
        <w:rPr>
          <w:rFonts w:asciiTheme="minorHAnsi" w:hAnsiTheme="minorHAnsi" w:cstheme="minorHAnsi"/>
        </w:rPr>
        <w:t>crashed.</w:t>
      </w:r>
    </w:p>
    <w:p w14:paraId="6951B616" w14:textId="402BEA0E" w:rsidR="00D72C4E" w:rsidRPr="007400BC" w:rsidRDefault="00D72C4E" w:rsidP="00250758">
      <w:pPr>
        <w:spacing w:after="120"/>
        <w:jc w:val="both"/>
        <w:rPr>
          <w:rFonts w:asciiTheme="minorHAnsi" w:hAnsiTheme="minorHAnsi" w:cstheme="minorHAnsi"/>
        </w:rPr>
      </w:pPr>
      <w:r w:rsidRPr="007400BC">
        <w:rPr>
          <w:rFonts w:asciiTheme="minorHAnsi" w:hAnsiTheme="minorHAnsi" w:cstheme="minorHAnsi"/>
        </w:rPr>
        <w:t>We would get as many ideas about ways to address the issue from as many sources a</w:t>
      </w:r>
      <w:r w:rsidR="008775C3">
        <w:rPr>
          <w:rFonts w:asciiTheme="minorHAnsi" w:hAnsiTheme="minorHAnsi" w:cstheme="minorHAnsi"/>
        </w:rPr>
        <w:t>s</w:t>
      </w:r>
      <w:r w:rsidRPr="007400BC">
        <w:rPr>
          <w:rFonts w:asciiTheme="minorHAnsi" w:hAnsiTheme="minorHAnsi" w:cstheme="minorHAnsi"/>
        </w:rPr>
        <w:t xml:space="preserve"> possible.</w:t>
      </w:r>
    </w:p>
    <w:p w14:paraId="7EC365B2" w14:textId="77777777" w:rsidR="00D72C4E" w:rsidRPr="007400BC" w:rsidRDefault="00D72C4E" w:rsidP="00250758">
      <w:pPr>
        <w:spacing w:after="120"/>
        <w:jc w:val="both"/>
        <w:rPr>
          <w:rFonts w:asciiTheme="minorHAnsi" w:hAnsiTheme="minorHAnsi" w:cstheme="minorHAnsi"/>
        </w:rPr>
      </w:pPr>
      <w:r w:rsidRPr="007400BC">
        <w:rPr>
          <w:rFonts w:asciiTheme="minorHAnsi" w:hAnsiTheme="minorHAnsi" w:cstheme="minorHAnsi"/>
        </w:rPr>
        <w:t>We organised meetings with the local Police, youth clubs and workers, outreach centre staff and so on.</w:t>
      </w:r>
    </w:p>
    <w:p w14:paraId="29215999" w14:textId="77777777" w:rsidR="00D72C4E" w:rsidRPr="007400BC" w:rsidRDefault="00D72C4E" w:rsidP="00250758">
      <w:pPr>
        <w:spacing w:after="120"/>
        <w:jc w:val="both"/>
        <w:rPr>
          <w:rFonts w:asciiTheme="minorHAnsi" w:hAnsiTheme="minorHAnsi" w:cstheme="minorHAnsi"/>
        </w:rPr>
      </w:pPr>
      <w:r w:rsidRPr="007400BC">
        <w:rPr>
          <w:rFonts w:asciiTheme="minorHAnsi" w:hAnsiTheme="minorHAnsi" w:cstheme="minorHAnsi"/>
        </w:rPr>
        <w:t xml:space="preserve">We applied for a grant from </w:t>
      </w:r>
      <w:r w:rsidR="001E13A5" w:rsidRPr="007400BC">
        <w:rPr>
          <w:rFonts w:asciiTheme="minorHAnsi" w:hAnsiTheme="minorHAnsi" w:cstheme="minorHAnsi"/>
          <w:b/>
          <w:bCs/>
        </w:rPr>
        <w:t xml:space="preserve">the Local Shire Youth Awareness Grant </w:t>
      </w:r>
      <w:proofErr w:type="gramStart"/>
      <w:r w:rsidR="001E13A5" w:rsidRPr="007400BC">
        <w:rPr>
          <w:rFonts w:asciiTheme="minorHAnsi" w:hAnsiTheme="minorHAnsi" w:cstheme="minorHAnsi"/>
          <w:b/>
          <w:bCs/>
        </w:rPr>
        <w:t>program</w:t>
      </w:r>
      <w:r w:rsidRPr="007400BC">
        <w:rPr>
          <w:rFonts w:asciiTheme="minorHAnsi" w:hAnsiTheme="minorHAnsi" w:cstheme="minorHAnsi"/>
          <w:b/>
          <w:bCs/>
        </w:rPr>
        <w:t>, and</w:t>
      </w:r>
      <w:proofErr w:type="gramEnd"/>
      <w:r w:rsidRPr="007400BC">
        <w:rPr>
          <w:rFonts w:asciiTheme="minorHAnsi" w:hAnsiTheme="minorHAnsi" w:cstheme="minorHAnsi"/>
          <w:b/>
          <w:bCs/>
        </w:rPr>
        <w:t xml:space="preserve"> got it!!!! </w:t>
      </w:r>
      <w:r w:rsidRPr="007400BC">
        <w:rPr>
          <w:rFonts w:asciiTheme="minorHAnsi" w:hAnsiTheme="minorHAnsi" w:cstheme="minorHAnsi"/>
        </w:rPr>
        <w:t xml:space="preserve">We are going to use this money to fund the brochures if we cannot get sponsorship. We want to use this money for an information campaign. The local paper, The Upper Box Tree Gazette have donated a page each month for us while we are away to use. </w:t>
      </w:r>
    </w:p>
    <w:p w14:paraId="144E5228" w14:textId="77777777" w:rsidR="00D72C4E" w:rsidRPr="007400BC" w:rsidRDefault="00165A3E" w:rsidP="009626D3">
      <w:pPr>
        <w:jc w:val="both"/>
        <w:rPr>
          <w:rFonts w:asciiTheme="minorHAnsi" w:hAnsiTheme="minorHAnsi" w:cstheme="minorHAnsi"/>
          <w:b/>
          <w:bCs/>
        </w:rPr>
      </w:pPr>
      <w:r w:rsidRPr="007400BC">
        <w:rPr>
          <w:rFonts w:asciiTheme="minorHAnsi" w:hAnsiTheme="minorHAnsi" w:cstheme="minorHAnsi"/>
          <w:b/>
          <w:bCs/>
        </w:rPr>
        <w:t>While we are away</w:t>
      </w:r>
    </w:p>
    <w:p w14:paraId="1BB27950" w14:textId="77777777" w:rsidR="00D72C4E" w:rsidRPr="007400BC" w:rsidRDefault="00D72C4E" w:rsidP="00250758">
      <w:pPr>
        <w:spacing w:after="120"/>
        <w:jc w:val="both"/>
        <w:rPr>
          <w:rFonts w:asciiTheme="minorHAnsi" w:hAnsiTheme="minorHAnsi" w:cstheme="minorHAnsi"/>
        </w:rPr>
      </w:pPr>
      <w:r w:rsidRPr="007400BC">
        <w:rPr>
          <w:rFonts w:asciiTheme="minorHAnsi" w:hAnsiTheme="minorHAnsi" w:cstheme="minorHAnsi"/>
        </w:rPr>
        <w:t xml:space="preserve">We hope we can learn about being a leader and do something to help our community and school friends. </w:t>
      </w:r>
    </w:p>
    <w:p w14:paraId="28E4AF0E" w14:textId="77777777" w:rsidR="00D72C4E" w:rsidRPr="007400BC" w:rsidRDefault="00D72C4E" w:rsidP="00250758">
      <w:pPr>
        <w:spacing w:after="120"/>
        <w:jc w:val="both"/>
        <w:rPr>
          <w:rFonts w:asciiTheme="minorHAnsi" w:hAnsiTheme="minorHAnsi" w:cstheme="minorHAnsi"/>
        </w:rPr>
      </w:pPr>
      <w:r w:rsidRPr="007400BC">
        <w:rPr>
          <w:rFonts w:asciiTheme="minorHAnsi" w:hAnsiTheme="minorHAnsi" w:cstheme="minorHAnsi"/>
        </w:rPr>
        <w:t xml:space="preserve">We want to make-up a plan for doing something about the issue. After contacting them and getting a really good response, we wanted to talk more with the local police, youth and other groups to ensure we involved all the people who might be </w:t>
      </w:r>
      <w:proofErr w:type="gramStart"/>
      <w:r w:rsidRPr="007400BC">
        <w:rPr>
          <w:rFonts w:asciiTheme="minorHAnsi" w:hAnsiTheme="minorHAnsi" w:cstheme="minorHAnsi"/>
        </w:rPr>
        <w:t>effected</w:t>
      </w:r>
      <w:proofErr w:type="gramEnd"/>
      <w:r w:rsidRPr="007400BC">
        <w:rPr>
          <w:rFonts w:asciiTheme="minorHAnsi" w:hAnsiTheme="minorHAnsi" w:cstheme="minorHAnsi"/>
        </w:rPr>
        <w:t xml:space="preserve"> (stakeholders).</w:t>
      </w:r>
    </w:p>
    <w:p w14:paraId="681C8061" w14:textId="77777777" w:rsidR="007E6406" w:rsidRPr="007400BC" w:rsidRDefault="00D72C4E" w:rsidP="00250758">
      <w:pPr>
        <w:spacing w:after="120"/>
        <w:jc w:val="both"/>
        <w:rPr>
          <w:rFonts w:asciiTheme="minorHAnsi" w:hAnsiTheme="minorHAnsi" w:cstheme="minorHAnsi"/>
        </w:rPr>
      </w:pPr>
      <w:r w:rsidRPr="007400BC">
        <w:rPr>
          <w:rFonts w:asciiTheme="minorHAnsi" w:hAnsiTheme="minorHAnsi" w:cstheme="minorHAnsi"/>
        </w:rPr>
        <w:t xml:space="preserve">A “Party-Safe” register and brochure will be designed and printed (hopefully using community support to pay for this. One of the team has an uncle who has a printing company called </w:t>
      </w:r>
      <w:r w:rsidRPr="007400BC">
        <w:rPr>
          <w:rFonts w:asciiTheme="minorHAnsi" w:hAnsiTheme="minorHAnsi" w:cstheme="minorHAnsi"/>
          <w:i/>
          <w:iCs/>
        </w:rPr>
        <w:t>U Bute Printers Pty Ltd</w:t>
      </w:r>
      <w:r w:rsidRPr="007400BC">
        <w:rPr>
          <w:rFonts w:asciiTheme="minorHAnsi" w:hAnsiTheme="minorHAnsi" w:cstheme="minorHAnsi"/>
        </w:rPr>
        <w:t>. We reckon he might help us)</w:t>
      </w:r>
      <w:r w:rsidR="003C2E93" w:rsidRPr="007400BC">
        <w:rPr>
          <w:rFonts w:asciiTheme="minorHAnsi" w:hAnsiTheme="minorHAnsi" w:cstheme="minorHAnsi"/>
        </w:rPr>
        <w:t xml:space="preserve">.  </w:t>
      </w:r>
    </w:p>
    <w:p w14:paraId="2875F057" w14:textId="569A7A63" w:rsidR="00D72C4E" w:rsidRPr="007400BC" w:rsidRDefault="00D72C4E" w:rsidP="00250758">
      <w:pPr>
        <w:spacing w:after="120"/>
        <w:jc w:val="both"/>
        <w:rPr>
          <w:rFonts w:asciiTheme="minorHAnsi" w:hAnsiTheme="minorHAnsi" w:cstheme="minorHAnsi"/>
        </w:rPr>
      </w:pPr>
      <w:r w:rsidRPr="007400BC">
        <w:rPr>
          <w:rFonts w:asciiTheme="minorHAnsi" w:hAnsiTheme="minorHAnsi" w:cstheme="minorHAnsi"/>
        </w:rPr>
        <w:t xml:space="preserve">A </w:t>
      </w:r>
      <w:r w:rsidR="00E749D8" w:rsidRPr="007400BC">
        <w:rPr>
          <w:rFonts w:asciiTheme="minorHAnsi" w:hAnsiTheme="minorHAnsi" w:cstheme="minorHAnsi"/>
        </w:rPr>
        <w:t>Facebook</w:t>
      </w:r>
      <w:r w:rsidR="001E13A5" w:rsidRPr="007400BC">
        <w:rPr>
          <w:rFonts w:asciiTheme="minorHAnsi" w:hAnsiTheme="minorHAnsi" w:cstheme="minorHAnsi"/>
        </w:rPr>
        <w:t xml:space="preserve"> page </w:t>
      </w:r>
      <w:r w:rsidRPr="007400BC">
        <w:rPr>
          <w:rFonts w:asciiTheme="minorHAnsi" w:hAnsiTheme="minorHAnsi" w:cstheme="minorHAnsi"/>
        </w:rPr>
        <w:t>will be added to the local shire Youth “</w:t>
      </w:r>
      <w:r w:rsidR="00E749D8" w:rsidRPr="007400BC">
        <w:rPr>
          <w:rFonts w:asciiTheme="minorHAnsi" w:hAnsiTheme="minorHAnsi" w:cstheme="minorHAnsi"/>
        </w:rPr>
        <w:t>Weblink</w:t>
      </w:r>
      <w:r w:rsidRPr="007400BC">
        <w:rPr>
          <w:rFonts w:asciiTheme="minorHAnsi" w:hAnsiTheme="minorHAnsi" w:cstheme="minorHAnsi"/>
        </w:rPr>
        <w:t>” with a growing list of contacts and support organisations, such as “Kids Help Line©.” One of our team is a real guru web designer.</w:t>
      </w:r>
    </w:p>
    <w:p w14:paraId="4F92110C" w14:textId="77777777" w:rsidR="00D72C4E" w:rsidRPr="007400BC" w:rsidRDefault="00165A3E" w:rsidP="009626D3">
      <w:pPr>
        <w:jc w:val="both"/>
        <w:rPr>
          <w:rFonts w:asciiTheme="minorHAnsi" w:hAnsiTheme="minorHAnsi" w:cstheme="minorHAnsi"/>
          <w:b/>
          <w:bCs/>
        </w:rPr>
      </w:pPr>
      <w:r w:rsidRPr="007400BC">
        <w:rPr>
          <w:rFonts w:asciiTheme="minorHAnsi" w:hAnsiTheme="minorHAnsi" w:cstheme="minorHAnsi"/>
          <w:b/>
          <w:bCs/>
        </w:rPr>
        <w:t>When we get home</w:t>
      </w:r>
    </w:p>
    <w:p w14:paraId="31A4D23A" w14:textId="77777777" w:rsidR="00D72C4E" w:rsidRPr="007400BC" w:rsidRDefault="00D72C4E" w:rsidP="00250758">
      <w:pPr>
        <w:spacing w:after="0"/>
        <w:jc w:val="both"/>
        <w:rPr>
          <w:rFonts w:asciiTheme="minorHAnsi" w:hAnsiTheme="minorHAnsi" w:cstheme="minorHAnsi"/>
        </w:rPr>
      </w:pPr>
      <w:r w:rsidRPr="007400BC">
        <w:rPr>
          <w:rFonts w:asciiTheme="minorHAnsi" w:hAnsiTheme="minorHAnsi" w:cstheme="minorHAnsi"/>
        </w:rPr>
        <w:t>A launch will be planned for the brochure. Special people will be invited.</w:t>
      </w:r>
    </w:p>
    <w:p w14:paraId="1B21BEE2" w14:textId="77777777" w:rsidR="00D72C4E" w:rsidRPr="007400BC" w:rsidRDefault="00D72C4E" w:rsidP="00250758">
      <w:pPr>
        <w:spacing w:after="0"/>
        <w:jc w:val="both"/>
        <w:rPr>
          <w:rFonts w:asciiTheme="minorHAnsi" w:hAnsiTheme="minorHAnsi" w:cstheme="minorHAnsi"/>
        </w:rPr>
      </w:pPr>
      <w:r w:rsidRPr="007400BC">
        <w:rPr>
          <w:rFonts w:asciiTheme="minorHAnsi" w:hAnsiTheme="minorHAnsi" w:cstheme="minorHAnsi"/>
        </w:rPr>
        <w:t>The Police have agreed that they will act on information in the party register and patrol the party houses at the weekend.</w:t>
      </w:r>
    </w:p>
    <w:p w14:paraId="78A4A656" w14:textId="77777777" w:rsidR="00D72C4E" w:rsidRPr="007400BC" w:rsidRDefault="00D72C4E" w:rsidP="00250758">
      <w:pPr>
        <w:spacing w:after="0"/>
        <w:jc w:val="both"/>
        <w:rPr>
          <w:rFonts w:asciiTheme="minorHAnsi" w:hAnsiTheme="minorHAnsi" w:cstheme="minorHAnsi"/>
        </w:rPr>
      </w:pPr>
      <w:r w:rsidRPr="007400BC">
        <w:rPr>
          <w:rFonts w:asciiTheme="minorHAnsi" w:hAnsiTheme="minorHAnsi" w:cstheme="minorHAnsi"/>
        </w:rPr>
        <w:t xml:space="preserve">A survey will be started to see if there is any difference made to the numbers of gatecrashing that happen. The team will work with the local police and youth worker to get the message out that Gatecrashing is uncool. </w:t>
      </w:r>
    </w:p>
    <w:p w14:paraId="67B62AE1" w14:textId="77777777" w:rsidR="0032312B" w:rsidRDefault="0032312B" w:rsidP="009626D3">
      <w:pPr>
        <w:jc w:val="both"/>
        <w:rPr>
          <w:rFonts w:asciiTheme="minorHAnsi" w:hAnsiTheme="minorHAnsi" w:cstheme="minorHAnsi"/>
          <w:b/>
          <w:bCs/>
        </w:rPr>
      </w:pPr>
    </w:p>
    <w:p w14:paraId="2B2E664B" w14:textId="77777777" w:rsidR="0032312B" w:rsidRDefault="0032312B" w:rsidP="009626D3">
      <w:pPr>
        <w:jc w:val="both"/>
        <w:rPr>
          <w:rFonts w:asciiTheme="minorHAnsi" w:hAnsiTheme="minorHAnsi" w:cstheme="minorHAnsi"/>
          <w:b/>
          <w:bCs/>
        </w:rPr>
      </w:pPr>
    </w:p>
    <w:p w14:paraId="5F8E20F5" w14:textId="5297F8BE" w:rsidR="00D72C4E" w:rsidRPr="007400BC" w:rsidRDefault="00165A3E" w:rsidP="009626D3">
      <w:pPr>
        <w:jc w:val="both"/>
        <w:rPr>
          <w:rFonts w:asciiTheme="minorHAnsi" w:hAnsiTheme="minorHAnsi" w:cstheme="minorHAnsi"/>
          <w:b/>
          <w:bCs/>
        </w:rPr>
      </w:pPr>
      <w:r w:rsidRPr="007400BC">
        <w:rPr>
          <w:rFonts w:asciiTheme="minorHAnsi" w:hAnsiTheme="minorHAnsi" w:cstheme="minorHAnsi"/>
          <w:b/>
          <w:bCs/>
        </w:rPr>
        <w:lastRenderedPageBreak/>
        <w:t xml:space="preserve">Additional information </w:t>
      </w:r>
      <w:r w:rsidR="00D72C4E" w:rsidRPr="007400BC">
        <w:rPr>
          <w:rFonts w:asciiTheme="minorHAnsi" w:hAnsiTheme="minorHAnsi" w:cstheme="minorHAnsi"/>
          <w:b/>
          <w:bCs/>
        </w:rPr>
        <w:t>(From our Liaison Teacher)</w:t>
      </w:r>
    </w:p>
    <w:p w14:paraId="6A93509C" w14:textId="77777777" w:rsidR="00D72C4E" w:rsidRPr="007400BC" w:rsidRDefault="00D72C4E" w:rsidP="009626D3">
      <w:pPr>
        <w:pStyle w:val="Header"/>
        <w:jc w:val="both"/>
        <w:rPr>
          <w:rFonts w:asciiTheme="minorHAnsi" w:hAnsiTheme="minorHAnsi" w:cstheme="minorHAnsi"/>
        </w:rPr>
      </w:pPr>
      <w:r w:rsidRPr="007400BC">
        <w:rPr>
          <w:rFonts w:asciiTheme="minorHAnsi" w:hAnsiTheme="minorHAnsi" w:cstheme="minorHAnsi"/>
        </w:rPr>
        <w:t xml:space="preserve">The team has worked so much on their project already. We can see links and value to their ILP’s. The CLP is an integrated Civics &amp; Citizenship </w:t>
      </w:r>
      <w:proofErr w:type="spellStart"/>
      <w:r w:rsidR="001E13A5" w:rsidRPr="007400BC">
        <w:rPr>
          <w:rFonts w:asciiTheme="minorHAnsi" w:hAnsiTheme="minorHAnsi" w:cstheme="minorHAnsi"/>
        </w:rPr>
        <w:t>AusVELS</w:t>
      </w:r>
      <w:proofErr w:type="spellEnd"/>
      <w:r w:rsidR="001E13A5" w:rsidRPr="007400BC">
        <w:rPr>
          <w:rFonts w:asciiTheme="minorHAnsi" w:hAnsiTheme="minorHAnsi" w:cstheme="minorHAnsi"/>
        </w:rPr>
        <w:t xml:space="preserve"> </w:t>
      </w:r>
      <w:r w:rsidRPr="007400BC">
        <w:rPr>
          <w:rFonts w:asciiTheme="minorHAnsi" w:hAnsiTheme="minorHAnsi" w:cstheme="minorHAnsi"/>
        </w:rPr>
        <w:t xml:space="preserve">domain component, focussing upon the Community Engagement Dimension. </w:t>
      </w:r>
    </w:p>
    <w:p w14:paraId="3088694F" w14:textId="77777777" w:rsidR="00D72C4E" w:rsidRPr="007400BC" w:rsidRDefault="00D72C4E" w:rsidP="009626D3">
      <w:pPr>
        <w:pStyle w:val="Header"/>
        <w:jc w:val="both"/>
        <w:rPr>
          <w:rFonts w:asciiTheme="minorHAnsi" w:hAnsiTheme="minorHAnsi" w:cstheme="minorHAnsi"/>
        </w:rPr>
      </w:pPr>
    </w:p>
    <w:p w14:paraId="7C3CC01B" w14:textId="77777777" w:rsidR="00D72C4E" w:rsidRPr="007400BC" w:rsidRDefault="00D72C4E" w:rsidP="009626D3">
      <w:pPr>
        <w:pStyle w:val="Header"/>
        <w:jc w:val="both"/>
        <w:rPr>
          <w:rFonts w:asciiTheme="minorHAnsi" w:hAnsiTheme="minorHAnsi" w:cstheme="minorHAnsi"/>
        </w:rPr>
      </w:pPr>
    </w:p>
    <w:p w14:paraId="41A2C5CB" w14:textId="77777777" w:rsidR="00D72C4E" w:rsidRPr="007400BC" w:rsidRDefault="00D72C4E" w:rsidP="009626D3">
      <w:pPr>
        <w:pStyle w:val="BodyText"/>
        <w:jc w:val="both"/>
        <w:rPr>
          <w:rFonts w:asciiTheme="minorHAnsi" w:hAnsiTheme="minorHAnsi" w:cstheme="minorHAnsi"/>
        </w:rPr>
      </w:pPr>
      <w:r w:rsidRPr="007400BC">
        <w:rPr>
          <w:rFonts w:asciiTheme="minorHAnsi" w:hAnsiTheme="minorHAnsi" w:cstheme="minorHAnsi"/>
        </w:rPr>
        <w:t xml:space="preserve">Feedback </w:t>
      </w:r>
    </w:p>
    <w:p w14:paraId="1C8ACB80" w14:textId="0313CAFA" w:rsidR="00D72C4E" w:rsidRPr="007400BC" w:rsidRDefault="00D72C4E" w:rsidP="009626D3">
      <w:pPr>
        <w:numPr>
          <w:ilvl w:val="0"/>
          <w:numId w:val="5"/>
        </w:numPr>
        <w:pBdr>
          <w:top w:val="single" w:sz="4" w:space="1" w:color="auto"/>
          <w:left w:val="single" w:sz="4" w:space="4" w:color="auto"/>
          <w:bottom w:val="single" w:sz="4" w:space="0" w:color="auto"/>
          <w:right w:val="single" w:sz="4" w:space="4" w:color="auto"/>
        </w:pBdr>
        <w:tabs>
          <w:tab w:val="clear" w:pos="1440"/>
          <w:tab w:val="num" w:pos="360"/>
        </w:tabs>
        <w:spacing w:after="0" w:line="240" w:lineRule="auto"/>
        <w:ind w:left="360"/>
        <w:jc w:val="both"/>
        <w:rPr>
          <w:rFonts w:asciiTheme="minorHAnsi" w:hAnsiTheme="minorHAnsi" w:cstheme="minorHAnsi"/>
        </w:rPr>
      </w:pPr>
      <w:r w:rsidRPr="007400BC">
        <w:rPr>
          <w:rFonts w:asciiTheme="minorHAnsi" w:hAnsiTheme="minorHAnsi" w:cstheme="minorHAnsi"/>
        </w:rPr>
        <w:t xml:space="preserve">The SSL noted the </w:t>
      </w:r>
      <w:proofErr w:type="gramStart"/>
      <w:r w:rsidRPr="007400BC">
        <w:rPr>
          <w:rFonts w:asciiTheme="minorHAnsi" w:hAnsiTheme="minorHAnsi" w:cstheme="minorHAnsi"/>
        </w:rPr>
        <w:t>really valuable</w:t>
      </w:r>
      <w:proofErr w:type="gramEnd"/>
      <w:r w:rsidRPr="007400BC">
        <w:rPr>
          <w:rFonts w:asciiTheme="minorHAnsi" w:hAnsiTheme="minorHAnsi" w:cstheme="minorHAnsi"/>
        </w:rPr>
        <w:t xml:space="preserve"> process the team and school went th</w:t>
      </w:r>
      <w:r w:rsidR="00BF4AAD">
        <w:rPr>
          <w:rFonts w:asciiTheme="minorHAnsi" w:hAnsiTheme="minorHAnsi" w:cstheme="minorHAnsi"/>
        </w:rPr>
        <w:t>r</w:t>
      </w:r>
      <w:r w:rsidRPr="007400BC">
        <w:rPr>
          <w:rFonts w:asciiTheme="minorHAnsi" w:hAnsiTheme="minorHAnsi" w:cstheme="minorHAnsi"/>
        </w:rPr>
        <w:t>ough to both select the team and decide on the project. This highlighted to some panel members that there were some good middle years strategies in place in the TSC curriculum. This would help the team upon their return to TSC.</w:t>
      </w:r>
    </w:p>
    <w:p w14:paraId="13AD9D4F" w14:textId="77777777" w:rsidR="00D72C4E" w:rsidRPr="007400BC" w:rsidRDefault="00D72C4E" w:rsidP="009626D3">
      <w:pPr>
        <w:numPr>
          <w:ilvl w:val="0"/>
          <w:numId w:val="5"/>
        </w:numPr>
        <w:pBdr>
          <w:top w:val="single" w:sz="4" w:space="1" w:color="auto"/>
          <w:left w:val="single" w:sz="4" w:space="4" w:color="auto"/>
          <w:bottom w:val="single" w:sz="4" w:space="0" w:color="auto"/>
          <w:right w:val="single" w:sz="4" w:space="4" w:color="auto"/>
        </w:pBdr>
        <w:tabs>
          <w:tab w:val="clear" w:pos="1440"/>
          <w:tab w:val="num" w:pos="360"/>
        </w:tabs>
        <w:spacing w:after="0" w:line="240" w:lineRule="auto"/>
        <w:ind w:left="360"/>
        <w:jc w:val="both"/>
        <w:rPr>
          <w:rFonts w:asciiTheme="minorHAnsi" w:hAnsiTheme="minorHAnsi" w:cstheme="minorHAnsi"/>
        </w:rPr>
      </w:pPr>
      <w:r w:rsidRPr="007400BC">
        <w:rPr>
          <w:rFonts w:asciiTheme="minorHAnsi" w:hAnsiTheme="minorHAnsi" w:cstheme="minorHAnsi"/>
        </w:rPr>
        <w:t xml:space="preserve">The SSL agreed that this project had a </w:t>
      </w:r>
      <w:proofErr w:type="gramStart"/>
      <w:r w:rsidRPr="007400BC">
        <w:rPr>
          <w:rFonts w:asciiTheme="minorHAnsi" w:hAnsiTheme="minorHAnsi" w:cstheme="minorHAnsi"/>
        </w:rPr>
        <w:t>really good</w:t>
      </w:r>
      <w:proofErr w:type="gramEnd"/>
      <w:r w:rsidRPr="007400BC">
        <w:rPr>
          <w:rFonts w:asciiTheme="minorHAnsi" w:hAnsiTheme="minorHAnsi" w:cstheme="minorHAnsi"/>
        </w:rPr>
        <w:t xml:space="preserve"> student voice and ownership. It had clearly been developed and written by the team (with facilitation from the liaison teacher, rather than </w:t>
      </w:r>
      <w:r w:rsidRPr="007400BC">
        <w:rPr>
          <w:rFonts w:asciiTheme="minorHAnsi" w:hAnsiTheme="minorHAnsi" w:cstheme="minorHAnsi"/>
          <w:i/>
          <w:iCs/>
        </w:rPr>
        <w:t xml:space="preserve">by </w:t>
      </w:r>
      <w:r w:rsidRPr="007400BC">
        <w:rPr>
          <w:rFonts w:asciiTheme="minorHAnsi" w:hAnsiTheme="minorHAnsi" w:cstheme="minorHAnsi"/>
        </w:rPr>
        <w:t>the liaison teacher).</w:t>
      </w:r>
    </w:p>
    <w:p w14:paraId="06788ED5" w14:textId="77777777" w:rsidR="00D72C4E" w:rsidRPr="007400BC" w:rsidRDefault="00D72C4E" w:rsidP="009626D3">
      <w:pPr>
        <w:numPr>
          <w:ilvl w:val="0"/>
          <w:numId w:val="5"/>
        </w:numPr>
        <w:pBdr>
          <w:top w:val="single" w:sz="4" w:space="1" w:color="auto"/>
          <w:left w:val="single" w:sz="4" w:space="4" w:color="auto"/>
          <w:bottom w:val="single" w:sz="4" w:space="0" w:color="auto"/>
          <w:right w:val="single" w:sz="4" w:space="4" w:color="auto"/>
        </w:pBdr>
        <w:tabs>
          <w:tab w:val="clear" w:pos="1440"/>
          <w:tab w:val="num" w:pos="360"/>
        </w:tabs>
        <w:spacing w:after="0" w:line="240" w:lineRule="auto"/>
        <w:ind w:left="360"/>
        <w:jc w:val="both"/>
        <w:rPr>
          <w:rFonts w:asciiTheme="minorHAnsi" w:hAnsiTheme="minorHAnsi" w:cstheme="minorHAnsi"/>
        </w:rPr>
      </w:pPr>
      <w:r w:rsidRPr="007400BC">
        <w:rPr>
          <w:rFonts w:asciiTheme="minorHAnsi" w:hAnsiTheme="minorHAnsi" w:cstheme="minorHAnsi"/>
        </w:rPr>
        <w:t>The description of how the project was developed was excellent, as was the process used by the team to select the project.</w:t>
      </w:r>
    </w:p>
    <w:p w14:paraId="5A0C3E85" w14:textId="77777777" w:rsidR="00D72C4E" w:rsidRPr="007400BC" w:rsidRDefault="00D72C4E" w:rsidP="009626D3">
      <w:pPr>
        <w:numPr>
          <w:ilvl w:val="0"/>
          <w:numId w:val="5"/>
        </w:numPr>
        <w:pBdr>
          <w:top w:val="single" w:sz="4" w:space="1" w:color="auto"/>
          <w:left w:val="single" w:sz="4" w:space="4" w:color="auto"/>
          <w:bottom w:val="single" w:sz="4" w:space="0" w:color="auto"/>
          <w:right w:val="single" w:sz="4" w:space="4" w:color="auto"/>
        </w:pBdr>
        <w:tabs>
          <w:tab w:val="clear" w:pos="1440"/>
          <w:tab w:val="num" w:pos="360"/>
        </w:tabs>
        <w:spacing w:after="0" w:line="240" w:lineRule="auto"/>
        <w:ind w:left="360"/>
        <w:jc w:val="both"/>
        <w:rPr>
          <w:rFonts w:asciiTheme="minorHAnsi" w:hAnsiTheme="minorHAnsi" w:cstheme="minorHAnsi"/>
        </w:rPr>
      </w:pPr>
      <w:r w:rsidRPr="007400BC">
        <w:rPr>
          <w:rFonts w:asciiTheme="minorHAnsi" w:hAnsiTheme="minorHAnsi" w:cstheme="minorHAnsi"/>
        </w:rPr>
        <w:t xml:space="preserve">The links with the community were really clear and there was lots of scope for the team to further those links, as the project seemed to </w:t>
      </w:r>
      <w:proofErr w:type="gramStart"/>
      <w:r w:rsidRPr="007400BC">
        <w:rPr>
          <w:rFonts w:asciiTheme="minorHAnsi" w:hAnsiTheme="minorHAnsi" w:cstheme="minorHAnsi"/>
        </w:rPr>
        <w:t>be</w:t>
      </w:r>
      <w:proofErr w:type="gramEnd"/>
      <w:r w:rsidRPr="007400BC">
        <w:rPr>
          <w:rFonts w:asciiTheme="minorHAnsi" w:hAnsiTheme="minorHAnsi" w:cstheme="minorHAnsi"/>
        </w:rPr>
        <w:t xml:space="preserve"> so community focussed.</w:t>
      </w:r>
    </w:p>
    <w:p w14:paraId="22C7568D" w14:textId="77777777" w:rsidR="00D72C4E" w:rsidRPr="007400BC" w:rsidRDefault="00D72C4E" w:rsidP="009626D3">
      <w:pPr>
        <w:numPr>
          <w:ilvl w:val="0"/>
          <w:numId w:val="5"/>
        </w:numPr>
        <w:pBdr>
          <w:top w:val="single" w:sz="4" w:space="1" w:color="auto"/>
          <w:left w:val="single" w:sz="4" w:space="4" w:color="auto"/>
          <w:bottom w:val="single" w:sz="4" w:space="0" w:color="auto"/>
          <w:right w:val="single" w:sz="4" w:space="4" w:color="auto"/>
        </w:pBdr>
        <w:tabs>
          <w:tab w:val="clear" w:pos="1440"/>
          <w:tab w:val="num" w:pos="360"/>
        </w:tabs>
        <w:spacing w:after="0" w:line="240" w:lineRule="auto"/>
        <w:ind w:left="360"/>
        <w:jc w:val="both"/>
        <w:rPr>
          <w:rFonts w:asciiTheme="minorHAnsi" w:hAnsiTheme="minorHAnsi" w:cstheme="minorHAnsi"/>
        </w:rPr>
      </w:pPr>
      <w:r w:rsidRPr="007400BC">
        <w:rPr>
          <w:rFonts w:asciiTheme="minorHAnsi" w:hAnsiTheme="minorHAnsi" w:cstheme="minorHAnsi"/>
        </w:rPr>
        <w:t>The gaining of a grant to assist in funding the project showed real commitment on behalf of the team. Congratulations</w:t>
      </w:r>
    </w:p>
    <w:p w14:paraId="545017B8" w14:textId="77777777" w:rsidR="00D72C4E" w:rsidRPr="007400BC" w:rsidRDefault="00D72C4E" w:rsidP="009626D3">
      <w:pPr>
        <w:numPr>
          <w:ilvl w:val="0"/>
          <w:numId w:val="5"/>
        </w:numPr>
        <w:pBdr>
          <w:top w:val="single" w:sz="4" w:space="1" w:color="auto"/>
          <w:left w:val="single" w:sz="4" w:space="4" w:color="auto"/>
          <w:bottom w:val="single" w:sz="4" w:space="0" w:color="auto"/>
          <w:right w:val="single" w:sz="4" w:space="4" w:color="auto"/>
        </w:pBdr>
        <w:tabs>
          <w:tab w:val="clear" w:pos="1440"/>
          <w:tab w:val="num" w:pos="360"/>
        </w:tabs>
        <w:spacing w:after="0" w:line="240" w:lineRule="auto"/>
        <w:ind w:left="360"/>
        <w:jc w:val="both"/>
        <w:rPr>
          <w:rFonts w:asciiTheme="minorHAnsi" w:hAnsiTheme="minorHAnsi" w:cstheme="minorHAnsi"/>
        </w:rPr>
      </w:pPr>
      <w:r w:rsidRPr="007400BC">
        <w:rPr>
          <w:rFonts w:asciiTheme="minorHAnsi" w:hAnsiTheme="minorHAnsi" w:cstheme="minorHAnsi"/>
        </w:rPr>
        <w:t>SSL looks forward to working with this team and its project.</w:t>
      </w:r>
    </w:p>
    <w:p w14:paraId="1FAAC609" w14:textId="77777777" w:rsidR="00D72C4E" w:rsidRPr="007400BC" w:rsidRDefault="00D72C4E" w:rsidP="009626D3">
      <w:pPr>
        <w:pBdr>
          <w:top w:val="single" w:sz="4" w:space="1" w:color="auto"/>
          <w:left w:val="single" w:sz="4" w:space="4" w:color="auto"/>
          <w:bottom w:val="single" w:sz="4" w:space="0" w:color="auto"/>
          <w:right w:val="single" w:sz="4" w:space="4" w:color="auto"/>
        </w:pBdr>
        <w:jc w:val="both"/>
        <w:rPr>
          <w:rFonts w:asciiTheme="minorHAnsi" w:hAnsiTheme="minorHAnsi" w:cstheme="minorHAnsi"/>
        </w:rPr>
      </w:pPr>
    </w:p>
    <w:p w14:paraId="757C1917" w14:textId="77777777" w:rsidR="00D72C4E" w:rsidRPr="007400BC" w:rsidRDefault="00D72C4E" w:rsidP="009626D3">
      <w:pPr>
        <w:jc w:val="both"/>
        <w:rPr>
          <w:rFonts w:asciiTheme="minorHAnsi" w:hAnsiTheme="minorHAnsi" w:cstheme="minorHAnsi"/>
        </w:rPr>
      </w:pPr>
    </w:p>
    <w:p w14:paraId="34DB6EAF" w14:textId="77777777" w:rsidR="003C2E93" w:rsidRPr="007400BC" w:rsidRDefault="00D72C4E" w:rsidP="003C2E93">
      <w:pPr>
        <w:pStyle w:val="Heading1"/>
        <w:jc w:val="both"/>
        <w:rPr>
          <w:rFonts w:asciiTheme="minorHAnsi" w:hAnsiTheme="minorHAnsi" w:cstheme="minorHAnsi"/>
        </w:rPr>
      </w:pPr>
      <w:r w:rsidRPr="007400BC">
        <w:rPr>
          <w:rFonts w:asciiTheme="minorHAnsi" w:hAnsiTheme="minorHAnsi" w:cstheme="minorHAnsi"/>
        </w:rPr>
        <w:br w:type="page"/>
      </w:r>
      <w:r w:rsidR="003C2E93" w:rsidRPr="007400BC">
        <w:rPr>
          <w:rFonts w:asciiTheme="minorHAnsi" w:hAnsiTheme="minorHAnsi" w:cstheme="minorHAnsi"/>
        </w:rPr>
        <w:lastRenderedPageBreak/>
        <w:t xml:space="preserve">Community Learning Project </w:t>
      </w:r>
      <w:r w:rsidR="00683E19" w:rsidRPr="007400BC">
        <w:rPr>
          <w:rFonts w:asciiTheme="minorHAnsi" w:hAnsiTheme="minorHAnsi" w:cstheme="minorHAnsi"/>
        </w:rPr>
        <w:t>proposal example 2</w:t>
      </w:r>
    </w:p>
    <w:p w14:paraId="6131F5A1" w14:textId="77777777" w:rsidR="00D72C4E" w:rsidRPr="007400BC" w:rsidRDefault="00D72C4E" w:rsidP="009626D3">
      <w:pPr>
        <w:pStyle w:val="Heading5"/>
        <w:jc w:val="both"/>
        <w:rPr>
          <w:rFonts w:asciiTheme="minorHAnsi" w:hAnsiTheme="minorHAnsi" w:cstheme="minorHAnsi"/>
        </w:rPr>
      </w:pPr>
      <w:r w:rsidRPr="007400BC">
        <w:rPr>
          <w:rFonts w:asciiTheme="minorHAnsi" w:hAnsiTheme="minorHAnsi" w:cstheme="minorHAnsi"/>
        </w:rPr>
        <w:t>Murgatroyd P-12 College, Central Mountains Region.</w:t>
      </w:r>
    </w:p>
    <w:p w14:paraId="54A91B52" w14:textId="77777777" w:rsidR="00D72C4E" w:rsidRPr="007400BC" w:rsidRDefault="00D72C4E" w:rsidP="00603F4C">
      <w:pPr>
        <w:pStyle w:val="Heading4"/>
        <w:rPr>
          <w:rStyle w:val="SubtleEmphasis1"/>
          <w:rFonts w:asciiTheme="minorHAnsi" w:hAnsiTheme="minorHAnsi" w:cstheme="minorHAnsi"/>
          <w:b w:val="0"/>
          <w:bCs w:val="0"/>
          <w:sz w:val="22"/>
          <w:szCs w:val="22"/>
        </w:rPr>
      </w:pPr>
      <w:r w:rsidRPr="007400BC">
        <w:rPr>
          <w:rStyle w:val="SubtleEmphasis1"/>
          <w:rFonts w:asciiTheme="minorHAnsi" w:hAnsiTheme="minorHAnsi" w:cstheme="minorHAnsi"/>
        </w:rPr>
        <w:t>Land Care Initiative</w:t>
      </w:r>
    </w:p>
    <w:p w14:paraId="7689FFF6" w14:textId="77777777" w:rsidR="00D72C4E" w:rsidRPr="007400BC" w:rsidRDefault="00D72C4E" w:rsidP="009626D3">
      <w:pPr>
        <w:jc w:val="both"/>
        <w:rPr>
          <w:rFonts w:asciiTheme="minorHAnsi" w:hAnsiTheme="minorHAnsi" w:cstheme="minorHAnsi"/>
        </w:rPr>
      </w:pPr>
      <w:r w:rsidRPr="007400BC">
        <w:rPr>
          <w:rStyle w:val="Strong"/>
          <w:rFonts w:asciiTheme="minorHAnsi" w:hAnsiTheme="minorHAnsi" w:cstheme="minorHAnsi"/>
        </w:rPr>
        <w:t>Background</w:t>
      </w:r>
    </w:p>
    <w:p w14:paraId="272D8524" w14:textId="77777777" w:rsidR="00D72C4E" w:rsidRPr="007400BC" w:rsidRDefault="00D72C4E" w:rsidP="009626D3">
      <w:pPr>
        <w:jc w:val="both"/>
        <w:rPr>
          <w:rFonts w:asciiTheme="minorHAnsi" w:hAnsiTheme="minorHAnsi" w:cstheme="minorHAnsi"/>
        </w:rPr>
      </w:pPr>
      <w:r w:rsidRPr="007400BC">
        <w:rPr>
          <w:rFonts w:asciiTheme="minorHAnsi" w:hAnsiTheme="minorHAnsi" w:cstheme="minorHAnsi"/>
        </w:rPr>
        <w:t xml:space="preserve">The </w:t>
      </w:r>
      <w:r w:rsidR="007731E7" w:rsidRPr="007400BC">
        <w:rPr>
          <w:rFonts w:asciiTheme="minorHAnsi" w:hAnsiTheme="minorHAnsi" w:cstheme="minorHAnsi"/>
        </w:rPr>
        <w:t>teachers</w:t>
      </w:r>
      <w:r w:rsidRPr="007400BC">
        <w:rPr>
          <w:rFonts w:asciiTheme="minorHAnsi" w:hAnsiTheme="minorHAnsi" w:cstheme="minorHAnsi"/>
        </w:rPr>
        <w:t xml:space="preserve"> at Murgatroyd P-12 </w:t>
      </w:r>
      <w:r w:rsidR="007731E7" w:rsidRPr="007400BC">
        <w:rPr>
          <w:rFonts w:asciiTheme="minorHAnsi" w:hAnsiTheme="minorHAnsi" w:cstheme="minorHAnsi"/>
        </w:rPr>
        <w:t>have</w:t>
      </w:r>
      <w:r w:rsidRPr="007400BC">
        <w:rPr>
          <w:rFonts w:asciiTheme="minorHAnsi" w:hAnsiTheme="minorHAnsi" w:cstheme="minorHAnsi"/>
        </w:rPr>
        <w:t xml:space="preserve"> had long success in </w:t>
      </w:r>
      <w:r w:rsidR="007731E7" w:rsidRPr="007400BC">
        <w:rPr>
          <w:rFonts w:asciiTheme="minorHAnsi" w:hAnsiTheme="minorHAnsi" w:cstheme="minorHAnsi"/>
        </w:rPr>
        <w:t>getting</w:t>
      </w:r>
      <w:r w:rsidRPr="007400BC">
        <w:rPr>
          <w:rFonts w:asciiTheme="minorHAnsi" w:hAnsiTheme="minorHAnsi" w:cstheme="minorHAnsi"/>
        </w:rPr>
        <w:t xml:space="preserve"> children into meaningful </w:t>
      </w:r>
      <w:r w:rsidR="007731E7" w:rsidRPr="007400BC">
        <w:rPr>
          <w:rFonts w:asciiTheme="minorHAnsi" w:hAnsiTheme="minorHAnsi" w:cstheme="minorHAnsi"/>
        </w:rPr>
        <w:t>learning</w:t>
      </w:r>
      <w:r w:rsidRPr="007400BC">
        <w:rPr>
          <w:rFonts w:asciiTheme="minorHAnsi" w:hAnsiTheme="minorHAnsi" w:cstheme="minorHAnsi"/>
        </w:rPr>
        <w:t xml:space="preserve"> situations where teachers have had great success. It is felt the camp at Mount </w:t>
      </w:r>
      <w:r w:rsidR="007731E7" w:rsidRPr="007400BC">
        <w:rPr>
          <w:rFonts w:asciiTheme="minorHAnsi" w:hAnsiTheme="minorHAnsi" w:cstheme="minorHAnsi"/>
        </w:rPr>
        <w:t>Buller</w:t>
      </w:r>
      <w:r w:rsidRPr="007400BC">
        <w:rPr>
          <w:rFonts w:asciiTheme="minorHAnsi" w:hAnsiTheme="minorHAnsi" w:cstheme="minorHAnsi"/>
        </w:rPr>
        <w:t xml:space="preserve"> will be good for them and a great opportunity to teach some of the children we have chosen to behave better and respect themselves and others.</w:t>
      </w:r>
      <w:r w:rsidR="00CD4617" w:rsidRPr="007400BC">
        <w:rPr>
          <w:rFonts w:asciiTheme="minorHAnsi" w:hAnsiTheme="minorHAnsi" w:cstheme="minorHAnsi"/>
        </w:rPr>
        <w:t xml:space="preserve"> My goodness, we won’t miss a couple of them!</w:t>
      </w:r>
    </w:p>
    <w:p w14:paraId="18598AD3" w14:textId="77777777" w:rsidR="00D72C4E" w:rsidRPr="007400BC" w:rsidRDefault="00D72C4E" w:rsidP="009626D3">
      <w:pPr>
        <w:jc w:val="both"/>
        <w:rPr>
          <w:rFonts w:asciiTheme="minorHAnsi" w:hAnsiTheme="minorHAnsi" w:cstheme="minorHAnsi"/>
        </w:rPr>
      </w:pPr>
      <w:r w:rsidRPr="007400BC">
        <w:rPr>
          <w:rFonts w:asciiTheme="minorHAnsi" w:hAnsiTheme="minorHAnsi" w:cstheme="minorHAnsi"/>
        </w:rPr>
        <w:t>At our weekly meeting, the curriculum committee selected the children and decided upon a task for them to research while they were away. It was felt they could do this in between doing the catch-up work set by the heads of the PLTs.</w:t>
      </w:r>
    </w:p>
    <w:p w14:paraId="3E2F84D6" w14:textId="77777777" w:rsidR="00D72C4E" w:rsidRPr="007400BC" w:rsidRDefault="00D72C4E" w:rsidP="009626D3">
      <w:pPr>
        <w:jc w:val="both"/>
        <w:rPr>
          <w:rFonts w:asciiTheme="minorHAnsi" w:hAnsiTheme="minorHAnsi" w:cstheme="minorHAnsi"/>
        </w:rPr>
      </w:pPr>
      <w:r w:rsidRPr="007400BC">
        <w:rPr>
          <w:rFonts w:asciiTheme="minorHAnsi" w:hAnsiTheme="minorHAnsi" w:cstheme="minorHAnsi"/>
        </w:rPr>
        <w:t xml:space="preserve">The Maths team were adamant that the project had to relate to the essential work children were doing in chapters 6 to 9 of the year 9 text. LOTE wanted them to keep a daily diary in Latin, our school LOTE. The English department require a textual analysis of the current poetry text, Poems from the </w:t>
      </w:r>
      <w:proofErr w:type="gramStart"/>
      <w:r w:rsidRPr="007400BC">
        <w:rPr>
          <w:rFonts w:asciiTheme="minorHAnsi" w:hAnsiTheme="minorHAnsi" w:cstheme="minorHAnsi"/>
        </w:rPr>
        <w:t>Post Modern</w:t>
      </w:r>
      <w:proofErr w:type="gramEnd"/>
      <w:r w:rsidRPr="007400BC">
        <w:rPr>
          <w:rFonts w:asciiTheme="minorHAnsi" w:hAnsiTheme="minorHAnsi" w:cstheme="minorHAnsi"/>
        </w:rPr>
        <w:t xml:space="preserve"> Keats. Science requires the children to undertake a cross-sectional analysis of the Montana forest to contribute to the comparison being done by the rest of the year level in the science text.</w:t>
      </w:r>
    </w:p>
    <w:p w14:paraId="4007EAD2" w14:textId="77777777" w:rsidR="00D72C4E" w:rsidRPr="007400BC" w:rsidRDefault="00C24283" w:rsidP="009626D3">
      <w:pPr>
        <w:pStyle w:val="Heading2"/>
        <w:jc w:val="both"/>
        <w:rPr>
          <w:rStyle w:val="IntenseEmphasis1"/>
          <w:rFonts w:asciiTheme="minorHAnsi" w:eastAsia="Calibri" w:hAnsiTheme="minorHAnsi" w:cstheme="minorHAnsi"/>
          <w:b/>
          <w:bCs/>
          <w:sz w:val="22"/>
          <w:szCs w:val="22"/>
        </w:rPr>
      </w:pPr>
      <w:r w:rsidRPr="007400BC">
        <w:rPr>
          <w:rStyle w:val="IntenseEmphasis1"/>
          <w:rFonts w:asciiTheme="minorHAnsi" w:hAnsiTheme="minorHAnsi" w:cstheme="minorHAnsi"/>
          <w:b/>
          <w:sz w:val="22"/>
          <w:szCs w:val="22"/>
        </w:rPr>
        <w:t xml:space="preserve">The Issue; </w:t>
      </w:r>
      <w:r w:rsidR="00D72C4E" w:rsidRPr="007400BC">
        <w:rPr>
          <w:rStyle w:val="IntenseEmphasis1"/>
          <w:rFonts w:asciiTheme="minorHAnsi" w:hAnsiTheme="minorHAnsi" w:cstheme="minorHAnsi"/>
          <w:b/>
          <w:sz w:val="22"/>
          <w:szCs w:val="22"/>
        </w:rPr>
        <w:t>Salinity in our midst</w:t>
      </w:r>
    </w:p>
    <w:p w14:paraId="0AC85568" w14:textId="77777777" w:rsidR="00D72C4E" w:rsidRPr="007400BC" w:rsidRDefault="00D72C4E" w:rsidP="009626D3">
      <w:pPr>
        <w:jc w:val="both"/>
        <w:rPr>
          <w:rFonts w:asciiTheme="minorHAnsi" w:hAnsiTheme="minorHAnsi" w:cstheme="minorHAnsi"/>
        </w:rPr>
      </w:pPr>
      <w:r w:rsidRPr="007400BC">
        <w:rPr>
          <w:rFonts w:asciiTheme="minorHAnsi" w:hAnsiTheme="minorHAnsi" w:cstheme="minorHAnsi"/>
        </w:rPr>
        <w:t xml:space="preserve">The staff team has selected an excellent project for the team and the children will love it. It was felt the children do not have the maturity or common sense to identify an issue themselves, so we are the best to do so. It will involve the children investigating the salinity issue in the surrounding countryside and developing a long-term strategy for addressing the issue. This can be undertaken in the spare time after doing the set </w:t>
      </w:r>
      <w:proofErr w:type="gramStart"/>
      <w:r w:rsidRPr="007400BC">
        <w:rPr>
          <w:rFonts w:asciiTheme="minorHAnsi" w:hAnsiTheme="minorHAnsi" w:cstheme="minorHAnsi"/>
        </w:rPr>
        <w:t>class-work</w:t>
      </w:r>
      <w:proofErr w:type="gramEnd"/>
      <w:r w:rsidRPr="007400BC">
        <w:rPr>
          <w:rFonts w:asciiTheme="minorHAnsi" w:hAnsiTheme="minorHAnsi" w:cstheme="minorHAnsi"/>
        </w:rPr>
        <w:t xml:space="preserve"> that is essential if the children are to remain in contact with the rest of the year 9’s at Murgatroyd SC.</w:t>
      </w:r>
    </w:p>
    <w:p w14:paraId="42812576" w14:textId="77777777" w:rsidR="00D72C4E" w:rsidRPr="007400BC" w:rsidRDefault="00165A3E" w:rsidP="009626D3">
      <w:pPr>
        <w:jc w:val="both"/>
        <w:rPr>
          <w:rStyle w:val="IntenseEmphasis1"/>
          <w:rFonts w:asciiTheme="minorHAnsi" w:hAnsiTheme="minorHAnsi" w:cstheme="minorHAnsi"/>
        </w:rPr>
      </w:pPr>
      <w:r w:rsidRPr="007400BC">
        <w:rPr>
          <w:rStyle w:val="IntenseEmphasis1"/>
          <w:rFonts w:asciiTheme="minorHAnsi" w:hAnsiTheme="minorHAnsi" w:cstheme="minorHAnsi"/>
        </w:rPr>
        <w:t>The study</w:t>
      </w:r>
    </w:p>
    <w:p w14:paraId="6F86FFEC" w14:textId="77777777" w:rsidR="00D72C4E" w:rsidRPr="007400BC" w:rsidRDefault="00D72C4E" w:rsidP="009626D3">
      <w:pPr>
        <w:jc w:val="both"/>
        <w:rPr>
          <w:rFonts w:asciiTheme="minorHAnsi" w:hAnsiTheme="minorHAnsi" w:cstheme="minorHAnsi"/>
        </w:rPr>
      </w:pPr>
      <w:r w:rsidRPr="007400BC">
        <w:rPr>
          <w:rFonts w:asciiTheme="minorHAnsi" w:hAnsiTheme="minorHAnsi" w:cstheme="minorHAnsi"/>
        </w:rPr>
        <w:t xml:space="preserve">Children will undertake a three-year baseline study of the area of the salinity issue, the agricultural and land clearing practices that have contributed to the salinity and develop a </w:t>
      </w:r>
      <w:proofErr w:type="spellStart"/>
      <w:r w:rsidRPr="007400BC">
        <w:rPr>
          <w:rFonts w:asciiTheme="minorHAnsi" w:hAnsiTheme="minorHAnsi" w:cstheme="minorHAnsi"/>
        </w:rPr>
        <w:t>CD-Rom</w:t>
      </w:r>
      <w:proofErr w:type="spellEnd"/>
      <w:r w:rsidRPr="007400BC">
        <w:rPr>
          <w:rFonts w:asciiTheme="minorHAnsi" w:hAnsiTheme="minorHAnsi" w:cstheme="minorHAnsi"/>
        </w:rPr>
        <w:t xml:space="preserve"> of their results. </w:t>
      </w:r>
    </w:p>
    <w:p w14:paraId="2914FBB2" w14:textId="77777777" w:rsidR="00D72C4E" w:rsidRPr="007400BC" w:rsidRDefault="00D72C4E" w:rsidP="009626D3">
      <w:pPr>
        <w:pStyle w:val="Heading2"/>
        <w:jc w:val="both"/>
        <w:rPr>
          <w:rStyle w:val="IntenseEmphasis1"/>
          <w:rFonts w:asciiTheme="minorHAnsi" w:eastAsia="Calibri" w:hAnsiTheme="minorHAnsi" w:cstheme="minorHAnsi"/>
          <w:b/>
          <w:bCs/>
          <w:sz w:val="22"/>
          <w:szCs w:val="22"/>
        </w:rPr>
      </w:pPr>
      <w:r w:rsidRPr="007400BC">
        <w:rPr>
          <w:rStyle w:val="IntenseEmphasis1"/>
          <w:rFonts w:asciiTheme="minorHAnsi" w:hAnsiTheme="minorHAnsi" w:cstheme="minorHAnsi"/>
          <w:b/>
          <w:sz w:val="22"/>
          <w:szCs w:val="22"/>
        </w:rPr>
        <w:t>Methodology</w:t>
      </w:r>
    </w:p>
    <w:p w14:paraId="250891FD" w14:textId="77777777" w:rsidR="00D72C4E" w:rsidRPr="007400BC" w:rsidRDefault="00D72C4E" w:rsidP="009626D3">
      <w:pPr>
        <w:pStyle w:val="Header"/>
        <w:jc w:val="both"/>
        <w:rPr>
          <w:rFonts w:asciiTheme="minorHAnsi" w:hAnsiTheme="minorHAnsi" w:cstheme="minorHAnsi"/>
        </w:rPr>
      </w:pPr>
      <w:r w:rsidRPr="007400BC">
        <w:rPr>
          <w:rFonts w:asciiTheme="minorHAnsi" w:hAnsiTheme="minorHAnsi" w:cstheme="minorHAnsi"/>
        </w:rPr>
        <w:t xml:space="preserve">Children will undertake field excursions prior to attending the camp. In these, the far more experienced and knowledgeable staff will point-out where the issues are worst and give the children direction as to what may need to be done. The local Landcare group will inform the children about their attempts to address the issues. Children can do web searches to find similar issues and solutions in other places. </w:t>
      </w:r>
    </w:p>
    <w:p w14:paraId="54D564D6" w14:textId="77777777" w:rsidR="00D72C4E" w:rsidRPr="007400BC" w:rsidRDefault="00D72C4E" w:rsidP="009626D3">
      <w:pPr>
        <w:pStyle w:val="Header"/>
        <w:jc w:val="both"/>
        <w:rPr>
          <w:rStyle w:val="IntenseEmphasis1"/>
          <w:rFonts w:asciiTheme="minorHAnsi" w:hAnsiTheme="minorHAnsi" w:cstheme="minorHAnsi"/>
        </w:rPr>
      </w:pPr>
      <w:r w:rsidRPr="007400BC">
        <w:rPr>
          <w:rStyle w:val="IntenseEmphasis1"/>
          <w:rFonts w:asciiTheme="minorHAnsi" w:hAnsiTheme="minorHAnsi" w:cstheme="minorHAnsi"/>
        </w:rPr>
        <w:t>Data Building</w:t>
      </w:r>
    </w:p>
    <w:p w14:paraId="198A3BFD" w14:textId="77777777" w:rsidR="00D72C4E" w:rsidRPr="007400BC" w:rsidRDefault="00D72C4E" w:rsidP="009626D3">
      <w:pPr>
        <w:pStyle w:val="Header"/>
        <w:jc w:val="both"/>
        <w:rPr>
          <w:rFonts w:asciiTheme="minorHAnsi" w:hAnsiTheme="minorHAnsi" w:cstheme="minorHAnsi"/>
        </w:rPr>
      </w:pPr>
      <w:r w:rsidRPr="007400BC">
        <w:rPr>
          <w:rFonts w:asciiTheme="minorHAnsi" w:hAnsiTheme="minorHAnsi" w:cstheme="minorHAnsi"/>
        </w:rPr>
        <w:t xml:space="preserve">The information the children gather can be used to produce a poster to satisfy the reporting requirements. Children will then have to present their project in a Power Point presentation to the whole school. </w:t>
      </w:r>
    </w:p>
    <w:p w14:paraId="25B6B735" w14:textId="77777777" w:rsidR="00426539" w:rsidRDefault="00426539" w:rsidP="009626D3">
      <w:pPr>
        <w:jc w:val="both"/>
        <w:rPr>
          <w:rStyle w:val="IntenseEmphasis1"/>
          <w:rFonts w:asciiTheme="minorHAnsi" w:hAnsiTheme="minorHAnsi" w:cstheme="minorHAnsi"/>
        </w:rPr>
      </w:pPr>
    </w:p>
    <w:p w14:paraId="672C0F02" w14:textId="6B26C848" w:rsidR="00D72C4E" w:rsidRPr="007400BC" w:rsidRDefault="00165A3E" w:rsidP="009626D3">
      <w:pPr>
        <w:jc w:val="both"/>
        <w:rPr>
          <w:rStyle w:val="IntenseEmphasis1"/>
          <w:rFonts w:asciiTheme="minorHAnsi" w:hAnsiTheme="minorHAnsi" w:cstheme="minorHAnsi"/>
        </w:rPr>
      </w:pPr>
      <w:r w:rsidRPr="007400BC">
        <w:rPr>
          <w:rStyle w:val="IntenseEmphasis1"/>
          <w:rFonts w:asciiTheme="minorHAnsi" w:hAnsiTheme="minorHAnsi" w:cstheme="minorHAnsi"/>
        </w:rPr>
        <w:lastRenderedPageBreak/>
        <w:t xml:space="preserve">Before they go to </w:t>
      </w:r>
      <w:r w:rsidR="008775C3">
        <w:rPr>
          <w:rStyle w:val="IntenseEmphasis1"/>
          <w:rFonts w:asciiTheme="minorHAnsi" w:hAnsiTheme="minorHAnsi" w:cstheme="minorHAnsi"/>
        </w:rPr>
        <w:t>SSL</w:t>
      </w:r>
    </w:p>
    <w:p w14:paraId="20489F1D" w14:textId="77777777" w:rsidR="00D72C4E" w:rsidRPr="007400BC" w:rsidRDefault="00D72C4E" w:rsidP="009626D3">
      <w:pPr>
        <w:jc w:val="both"/>
        <w:rPr>
          <w:rFonts w:asciiTheme="minorHAnsi" w:hAnsiTheme="minorHAnsi" w:cstheme="minorHAnsi"/>
        </w:rPr>
      </w:pPr>
      <w:r w:rsidRPr="007400BC">
        <w:rPr>
          <w:rFonts w:asciiTheme="minorHAnsi" w:hAnsiTheme="minorHAnsi" w:cstheme="minorHAnsi"/>
        </w:rPr>
        <w:t xml:space="preserve">Children will have done most of the preliminary work prior to going to the camp so that they can have plenty of time to do their set class catch-up work. </w:t>
      </w:r>
    </w:p>
    <w:p w14:paraId="1D0CD7C8" w14:textId="41FB7516" w:rsidR="00D72C4E" w:rsidRPr="007400BC" w:rsidRDefault="00165A3E" w:rsidP="009626D3">
      <w:pPr>
        <w:jc w:val="both"/>
        <w:rPr>
          <w:rStyle w:val="IntenseEmphasis1"/>
          <w:rFonts w:asciiTheme="minorHAnsi" w:hAnsiTheme="minorHAnsi" w:cstheme="minorHAnsi"/>
        </w:rPr>
      </w:pPr>
      <w:r w:rsidRPr="007400BC">
        <w:rPr>
          <w:rStyle w:val="IntenseEmphasis1"/>
          <w:rFonts w:asciiTheme="minorHAnsi" w:hAnsiTheme="minorHAnsi" w:cstheme="minorHAnsi"/>
        </w:rPr>
        <w:t xml:space="preserve">At the </w:t>
      </w:r>
      <w:r w:rsidR="008775C3">
        <w:rPr>
          <w:rStyle w:val="IntenseEmphasis1"/>
          <w:rFonts w:asciiTheme="minorHAnsi" w:hAnsiTheme="minorHAnsi" w:cstheme="minorHAnsi"/>
        </w:rPr>
        <w:t>SSL</w:t>
      </w:r>
    </w:p>
    <w:p w14:paraId="10BEC8A2" w14:textId="77777777" w:rsidR="00D72C4E" w:rsidRPr="007400BC" w:rsidRDefault="00D72C4E" w:rsidP="009626D3">
      <w:pPr>
        <w:jc w:val="both"/>
        <w:rPr>
          <w:rFonts w:asciiTheme="minorHAnsi" w:hAnsiTheme="minorHAnsi" w:cstheme="minorHAnsi"/>
          <w:b/>
          <w:bCs/>
        </w:rPr>
      </w:pPr>
      <w:r w:rsidRPr="007400BC">
        <w:rPr>
          <w:rFonts w:asciiTheme="minorHAnsi" w:hAnsiTheme="minorHAnsi" w:cstheme="minorHAnsi"/>
        </w:rPr>
        <w:t xml:space="preserve">The teachers will send them regular information about what they </w:t>
      </w:r>
      <w:proofErr w:type="gramStart"/>
      <w:r w:rsidRPr="007400BC">
        <w:rPr>
          <w:rFonts w:asciiTheme="minorHAnsi" w:hAnsiTheme="minorHAnsi" w:cstheme="minorHAnsi"/>
        </w:rPr>
        <w:t>have to</w:t>
      </w:r>
      <w:proofErr w:type="gramEnd"/>
      <w:r w:rsidRPr="007400BC">
        <w:rPr>
          <w:rFonts w:asciiTheme="minorHAnsi" w:hAnsiTheme="minorHAnsi" w:cstheme="minorHAnsi"/>
        </w:rPr>
        <w:t xml:space="preserve"> do for the project and their class work for that week. The project work can be emailed (great use of technology) to their class teachers each week for assessment.</w:t>
      </w:r>
    </w:p>
    <w:p w14:paraId="0223B271" w14:textId="77777777" w:rsidR="00D72C4E" w:rsidRPr="007400BC" w:rsidRDefault="00165A3E" w:rsidP="009626D3">
      <w:pPr>
        <w:jc w:val="both"/>
        <w:rPr>
          <w:rStyle w:val="IntenseEmphasis1"/>
          <w:rFonts w:asciiTheme="minorHAnsi" w:hAnsiTheme="minorHAnsi" w:cstheme="minorHAnsi"/>
        </w:rPr>
      </w:pPr>
      <w:r w:rsidRPr="007400BC">
        <w:rPr>
          <w:rStyle w:val="IntenseEmphasis1"/>
          <w:rFonts w:asciiTheme="minorHAnsi" w:hAnsiTheme="minorHAnsi" w:cstheme="minorHAnsi"/>
        </w:rPr>
        <w:t>When they get home</w:t>
      </w:r>
    </w:p>
    <w:p w14:paraId="2E814662" w14:textId="77777777" w:rsidR="00D72C4E" w:rsidRPr="007400BC" w:rsidRDefault="00D72C4E" w:rsidP="009626D3">
      <w:pPr>
        <w:jc w:val="both"/>
        <w:rPr>
          <w:rFonts w:asciiTheme="minorHAnsi" w:hAnsiTheme="minorHAnsi" w:cstheme="minorHAnsi"/>
        </w:rPr>
      </w:pPr>
      <w:r w:rsidRPr="007400BC">
        <w:rPr>
          <w:rFonts w:asciiTheme="minorHAnsi" w:hAnsiTheme="minorHAnsi" w:cstheme="minorHAnsi"/>
        </w:rPr>
        <w:t>The children will be fine. They have all been on a weeklong school camp before so they will have no trouble especially if they d</w:t>
      </w:r>
      <w:r w:rsidR="004E3E21" w:rsidRPr="007400BC">
        <w:rPr>
          <w:rFonts w:asciiTheme="minorHAnsi" w:hAnsiTheme="minorHAnsi" w:cstheme="minorHAnsi"/>
        </w:rPr>
        <w:t>o</w:t>
      </w:r>
      <w:r w:rsidRPr="007400BC">
        <w:rPr>
          <w:rFonts w:asciiTheme="minorHAnsi" w:hAnsiTheme="minorHAnsi" w:cstheme="minorHAnsi"/>
        </w:rPr>
        <w:t xml:space="preserve"> the work they are set. The project poster will be displayed in the school entrance area where the office staff can keep an eye on it so that it is not vandalised. </w:t>
      </w:r>
    </w:p>
    <w:p w14:paraId="3075F353" w14:textId="77777777" w:rsidR="00D72C4E" w:rsidRPr="007400BC" w:rsidRDefault="00D72C4E" w:rsidP="009626D3">
      <w:pPr>
        <w:pStyle w:val="BodyText"/>
        <w:jc w:val="both"/>
        <w:rPr>
          <w:rFonts w:asciiTheme="minorHAnsi" w:hAnsiTheme="minorHAnsi" w:cstheme="minorHAnsi"/>
        </w:rPr>
      </w:pPr>
      <w:r w:rsidRPr="007400BC">
        <w:rPr>
          <w:rFonts w:asciiTheme="minorHAnsi" w:hAnsiTheme="minorHAnsi" w:cstheme="minorHAnsi"/>
        </w:rPr>
        <w:t xml:space="preserve">Feedback </w:t>
      </w:r>
    </w:p>
    <w:p w14:paraId="380479D7" w14:textId="77777777" w:rsidR="00D72C4E" w:rsidRPr="007400BC" w:rsidRDefault="00D72C4E" w:rsidP="009626D3">
      <w:pPr>
        <w:pStyle w:val="BodyText"/>
        <w:numPr>
          <w:ilvl w:val="0"/>
          <w:numId w:val="6"/>
        </w:numPr>
        <w:jc w:val="both"/>
        <w:rPr>
          <w:rFonts w:asciiTheme="minorHAnsi" w:hAnsiTheme="minorHAnsi" w:cstheme="minorHAnsi"/>
          <w:b w:val="0"/>
          <w:bCs w:val="0"/>
        </w:rPr>
      </w:pPr>
      <w:r w:rsidRPr="007400BC">
        <w:rPr>
          <w:rFonts w:asciiTheme="minorHAnsi" w:hAnsiTheme="minorHAnsi" w:cstheme="minorHAnsi"/>
          <w:b w:val="0"/>
          <w:bCs w:val="0"/>
        </w:rPr>
        <w:t xml:space="preserve">The school noted that it was </w:t>
      </w:r>
      <w:proofErr w:type="gramStart"/>
      <w:r w:rsidRPr="007400BC">
        <w:rPr>
          <w:rFonts w:asciiTheme="minorHAnsi" w:hAnsiTheme="minorHAnsi" w:cstheme="minorHAnsi"/>
          <w:b w:val="0"/>
          <w:bCs w:val="0"/>
        </w:rPr>
        <w:t>really clear</w:t>
      </w:r>
      <w:proofErr w:type="gramEnd"/>
      <w:r w:rsidRPr="007400BC">
        <w:rPr>
          <w:rFonts w:asciiTheme="minorHAnsi" w:hAnsiTheme="minorHAnsi" w:cstheme="minorHAnsi"/>
          <w:b w:val="0"/>
          <w:bCs w:val="0"/>
        </w:rPr>
        <w:t xml:space="preserve"> that the teachers had decided on the project with little regard for the needs and issues of year nine.</w:t>
      </w:r>
    </w:p>
    <w:p w14:paraId="1EC2F9E9" w14:textId="77777777" w:rsidR="00D72C4E" w:rsidRPr="007400BC" w:rsidRDefault="00D72C4E" w:rsidP="009626D3">
      <w:pPr>
        <w:pStyle w:val="BodyText"/>
        <w:numPr>
          <w:ilvl w:val="0"/>
          <w:numId w:val="6"/>
        </w:numPr>
        <w:jc w:val="both"/>
        <w:rPr>
          <w:rFonts w:asciiTheme="minorHAnsi" w:hAnsiTheme="minorHAnsi" w:cstheme="minorHAnsi"/>
          <w:b w:val="0"/>
          <w:bCs w:val="0"/>
        </w:rPr>
      </w:pPr>
      <w:r w:rsidRPr="007400BC">
        <w:rPr>
          <w:rFonts w:asciiTheme="minorHAnsi" w:hAnsiTheme="minorHAnsi" w:cstheme="minorHAnsi"/>
          <w:b w:val="0"/>
          <w:bCs w:val="0"/>
        </w:rPr>
        <w:t>It was noted that the staff had not consulted with the students.</w:t>
      </w:r>
    </w:p>
    <w:p w14:paraId="38FA1A17" w14:textId="77777777" w:rsidR="00D72C4E" w:rsidRPr="007400BC" w:rsidRDefault="00D72C4E" w:rsidP="009626D3">
      <w:pPr>
        <w:pStyle w:val="BodyText"/>
        <w:numPr>
          <w:ilvl w:val="0"/>
          <w:numId w:val="6"/>
        </w:numPr>
        <w:jc w:val="both"/>
        <w:rPr>
          <w:rFonts w:asciiTheme="minorHAnsi" w:hAnsiTheme="minorHAnsi" w:cstheme="minorHAnsi"/>
          <w:b w:val="0"/>
          <w:bCs w:val="0"/>
        </w:rPr>
      </w:pPr>
      <w:r w:rsidRPr="007400BC">
        <w:rPr>
          <w:rFonts w:asciiTheme="minorHAnsi" w:hAnsiTheme="minorHAnsi" w:cstheme="minorHAnsi"/>
          <w:b w:val="0"/>
          <w:bCs w:val="0"/>
        </w:rPr>
        <w:t>The SSL staff team were disappointed to note that the team was “chosen” by the teachers and there appeared to be no rationale for the selection of the team, other than “it would be good for them” and seemed to be seen as some sort of punishment.</w:t>
      </w:r>
    </w:p>
    <w:p w14:paraId="6DC7B1E7" w14:textId="77777777" w:rsidR="00D72C4E" w:rsidRPr="007400BC" w:rsidRDefault="00D72C4E" w:rsidP="009626D3">
      <w:pPr>
        <w:pStyle w:val="BodyText"/>
        <w:numPr>
          <w:ilvl w:val="0"/>
          <w:numId w:val="6"/>
        </w:numPr>
        <w:jc w:val="both"/>
        <w:rPr>
          <w:rFonts w:asciiTheme="minorHAnsi" w:hAnsiTheme="minorHAnsi" w:cstheme="minorHAnsi"/>
          <w:b w:val="0"/>
          <w:bCs w:val="0"/>
        </w:rPr>
      </w:pPr>
      <w:r w:rsidRPr="007400BC">
        <w:rPr>
          <w:rFonts w:asciiTheme="minorHAnsi" w:hAnsiTheme="minorHAnsi" w:cstheme="minorHAnsi"/>
          <w:b w:val="0"/>
          <w:bCs w:val="0"/>
        </w:rPr>
        <w:t xml:space="preserve">The Land Care project was noted to be noble in its intentions, and indeed similar issues have been addressed in project involving salinity in the community by teams attending the SSL campuses. In those projects, the issue was clearly identified as one the students had worked toward identifying themselves. </w:t>
      </w:r>
    </w:p>
    <w:p w14:paraId="2100EB0C" w14:textId="77777777" w:rsidR="00D72C4E" w:rsidRPr="007400BC" w:rsidRDefault="00D72C4E" w:rsidP="009626D3">
      <w:pPr>
        <w:pStyle w:val="BodyText"/>
        <w:numPr>
          <w:ilvl w:val="0"/>
          <w:numId w:val="6"/>
        </w:numPr>
        <w:jc w:val="both"/>
        <w:rPr>
          <w:rFonts w:asciiTheme="minorHAnsi" w:hAnsiTheme="minorHAnsi" w:cstheme="minorHAnsi"/>
          <w:b w:val="0"/>
          <w:bCs w:val="0"/>
        </w:rPr>
      </w:pPr>
      <w:r w:rsidRPr="007400BC">
        <w:rPr>
          <w:rFonts w:asciiTheme="minorHAnsi" w:hAnsiTheme="minorHAnsi" w:cstheme="minorHAnsi"/>
          <w:b w:val="0"/>
          <w:bCs w:val="0"/>
        </w:rPr>
        <w:t>The project as it is proposed is felt to be too big in its scope and the actual aim was not clearly identified. While salinity is indeed an issue, it was considered that the scope of the project be narrowed from “solving” salinity to something more achievable for the team and that the team identified as their own.</w:t>
      </w:r>
    </w:p>
    <w:p w14:paraId="3B45F637" w14:textId="77777777" w:rsidR="00D72C4E" w:rsidRPr="007400BC" w:rsidRDefault="00D72C4E" w:rsidP="009626D3">
      <w:pPr>
        <w:pStyle w:val="BodyText"/>
        <w:numPr>
          <w:ilvl w:val="0"/>
          <w:numId w:val="6"/>
        </w:numPr>
        <w:jc w:val="both"/>
        <w:rPr>
          <w:rFonts w:asciiTheme="minorHAnsi" w:hAnsiTheme="minorHAnsi" w:cstheme="minorHAnsi"/>
          <w:b w:val="0"/>
          <w:bCs w:val="0"/>
        </w:rPr>
      </w:pPr>
      <w:r w:rsidRPr="007400BC">
        <w:rPr>
          <w:rFonts w:asciiTheme="minorHAnsi" w:hAnsiTheme="minorHAnsi" w:cstheme="minorHAnsi"/>
          <w:b w:val="0"/>
          <w:bCs w:val="0"/>
        </w:rPr>
        <w:t>The SSL thought the teachers did not really understand what SSL was really trying to achieve. It was noted that the different curriculum areas seemed to think they still had some sort of sway over the nature of the learning that would be undertaken while students were away.</w:t>
      </w:r>
    </w:p>
    <w:p w14:paraId="06036111" w14:textId="77777777" w:rsidR="00D72C4E" w:rsidRPr="007400BC" w:rsidRDefault="00D72C4E" w:rsidP="009626D3">
      <w:pPr>
        <w:pStyle w:val="BodyText"/>
        <w:numPr>
          <w:ilvl w:val="0"/>
          <w:numId w:val="6"/>
        </w:numPr>
        <w:jc w:val="both"/>
        <w:rPr>
          <w:rFonts w:asciiTheme="minorHAnsi" w:hAnsiTheme="minorHAnsi" w:cstheme="minorHAnsi"/>
          <w:b w:val="0"/>
          <w:bCs w:val="0"/>
        </w:rPr>
      </w:pPr>
      <w:r w:rsidRPr="007400BC">
        <w:rPr>
          <w:rFonts w:asciiTheme="minorHAnsi" w:hAnsiTheme="minorHAnsi" w:cstheme="minorHAnsi"/>
          <w:b w:val="0"/>
          <w:bCs w:val="0"/>
        </w:rPr>
        <w:t>The SSL noted the author of the application did not even get the title and location of the campus correct.</w:t>
      </w:r>
    </w:p>
    <w:p w14:paraId="4AAF8EC9" w14:textId="77777777" w:rsidR="00D72C4E" w:rsidRPr="007400BC" w:rsidRDefault="00D72C4E" w:rsidP="009626D3">
      <w:pPr>
        <w:pStyle w:val="BodyText"/>
        <w:numPr>
          <w:ilvl w:val="0"/>
          <w:numId w:val="6"/>
        </w:numPr>
        <w:jc w:val="both"/>
        <w:rPr>
          <w:rFonts w:asciiTheme="minorHAnsi" w:hAnsiTheme="minorHAnsi" w:cstheme="minorHAnsi"/>
          <w:b w:val="0"/>
          <w:bCs w:val="0"/>
        </w:rPr>
      </w:pPr>
      <w:r w:rsidRPr="007400BC">
        <w:rPr>
          <w:rFonts w:asciiTheme="minorHAnsi" w:hAnsiTheme="minorHAnsi" w:cstheme="minorHAnsi"/>
          <w:b w:val="0"/>
          <w:bCs w:val="0"/>
        </w:rPr>
        <w:t xml:space="preserve">The panel suggested that the staff at Murgatroyd SC devote some PD resources and time to visiting the Alpine School Campus prior to the team </w:t>
      </w:r>
      <w:proofErr w:type="gramStart"/>
      <w:r w:rsidRPr="007400BC">
        <w:rPr>
          <w:rFonts w:asciiTheme="minorHAnsi" w:hAnsiTheme="minorHAnsi" w:cstheme="minorHAnsi"/>
          <w:b w:val="0"/>
          <w:bCs w:val="0"/>
        </w:rPr>
        <w:t>attending, and</w:t>
      </w:r>
      <w:proofErr w:type="gramEnd"/>
      <w:r w:rsidRPr="007400BC">
        <w:rPr>
          <w:rFonts w:asciiTheme="minorHAnsi" w:hAnsiTheme="minorHAnsi" w:cstheme="minorHAnsi"/>
          <w:b w:val="0"/>
          <w:bCs w:val="0"/>
        </w:rPr>
        <w:t xml:space="preserve"> gain a better understanding of the aims and processes used. </w:t>
      </w:r>
    </w:p>
    <w:p w14:paraId="4C05850B" w14:textId="77777777" w:rsidR="00D72C4E" w:rsidRPr="007400BC" w:rsidRDefault="00D72C4E" w:rsidP="009626D3">
      <w:pPr>
        <w:pStyle w:val="BodyText"/>
        <w:numPr>
          <w:ilvl w:val="0"/>
          <w:numId w:val="6"/>
        </w:numPr>
        <w:jc w:val="both"/>
        <w:rPr>
          <w:rFonts w:asciiTheme="minorHAnsi" w:hAnsiTheme="minorHAnsi" w:cstheme="minorHAnsi"/>
          <w:b w:val="0"/>
          <w:bCs w:val="0"/>
        </w:rPr>
      </w:pPr>
      <w:r w:rsidRPr="007400BC">
        <w:rPr>
          <w:rFonts w:asciiTheme="minorHAnsi" w:hAnsiTheme="minorHAnsi" w:cstheme="minorHAnsi"/>
          <w:b w:val="0"/>
          <w:bCs w:val="0"/>
        </w:rPr>
        <w:t>A great deal of negotiation and preliminary work needs to be done by the staff team at MSC before their students attend.</w:t>
      </w:r>
    </w:p>
    <w:p w14:paraId="0ACDD08A" w14:textId="77777777" w:rsidR="00D72C4E" w:rsidRPr="00F559E0" w:rsidRDefault="00D72C4E" w:rsidP="00D72C4E">
      <w:pPr>
        <w:pStyle w:val="BodyText"/>
        <w:numPr>
          <w:ilvl w:val="0"/>
          <w:numId w:val="6"/>
        </w:numPr>
        <w:jc w:val="both"/>
      </w:pPr>
      <w:r w:rsidRPr="007400BC">
        <w:rPr>
          <w:rFonts w:asciiTheme="minorHAnsi" w:hAnsiTheme="minorHAnsi" w:cstheme="minorHAnsi"/>
          <w:b w:val="0"/>
          <w:bCs w:val="0"/>
        </w:rPr>
        <w:t xml:space="preserve">It is felt that the project will fail in its current proposal. A recommendation has been made to the school as to the nature and scope of the </w:t>
      </w:r>
      <w:proofErr w:type="gramStart"/>
      <w:r w:rsidRPr="007400BC">
        <w:rPr>
          <w:rFonts w:asciiTheme="minorHAnsi" w:hAnsiTheme="minorHAnsi" w:cstheme="minorHAnsi"/>
          <w:b w:val="0"/>
          <w:bCs w:val="0"/>
        </w:rPr>
        <w:t>project, and</w:t>
      </w:r>
      <w:proofErr w:type="gramEnd"/>
      <w:r w:rsidRPr="007400BC">
        <w:rPr>
          <w:rFonts w:asciiTheme="minorHAnsi" w:hAnsiTheme="minorHAnsi" w:cstheme="minorHAnsi"/>
          <w:b w:val="0"/>
          <w:bCs w:val="0"/>
        </w:rPr>
        <w:t xml:space="preserve"> suggesting some significant changes. It is felt this will contribute to the potential success of the team, the </w:t>
      </w:r>
      <w:proofErr w:type="gramStart"/>
      <w:r w:rsidRPr="007400BC">
        <w:rPr>
          <w:rFonts w:asciiTheme="minorHAnsi" w:hAnsiTheme="minorHAnsi" w:cstheme="minorHAnsi"/>
          <w:b w:val="0"/>
          <w:bCs w:val="0"/>
        </w:rPr>
        <w:t>school</w:t>
      </w:r>
      <w:proofErr w:type="gramEnd"/>
      <w:r w:rsidRPr="007400BC">
        <w:rPr>
          <w:rFonts w:asciiTheme="minorHAnsi" w:hAnsiTheme="minorHAnsi" w:cstheme="minorHAnsi"/>
          <w:b w:val="0"/>
          <w:bCs w:val="0"/>
        </w:rPr>
        <w:t xml:space="preserve"> and the project.</w:t>
      </w:r>
    </w:p>
    <w:sectPr w:rsidR="00D72C4E" w:rsidRPr="00F559E0" w:rsidSect="00C75B78">
      <w:headerReference w:type="even" r:id="rId13"/>
      <w:headerReference w:type="default" r:id="rId14"/>
      <w:footerReference w:type="even" r:id="rId15"/>
      <w:footerReference w:type="default" r:id="rId16"/>
      <w:headerReference w:type="first" r:id="rId17"/>
      <w:footerReference w:type="first" r:id="rId18"/>
      <w:pgSz w:w="11906" w:h="16838"/>
      <w:pgMar w:top="482" w:right="1134" w:bottom="1077" w:left="1134"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5AFCB" w14:textId="77777777" w:rsidR="00CA2DAB" w:rsidRDefault="00CA2DAB" w:rsidP="00D72C4E">
      <w:pPr>
        <w:spacing w:after="0" w:line="240" w:lineRule="auto"/>
      </w:pPr>
      <w:r>
        <w:separator/>
      </w:r>
    </w:p>
  </w:endnote>
  <w:endnote w:type="continuationSeparator" w:id="0">
    <w:p w14:paraId="448AB5BC" w14:textId="77777777" w:rsidR="00CA2DAB" w:rsidRDefault="00CA2DAB" w:rsidP="00D7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genial Black">
    <w:panose1 w:val="02000503040000020004"/>
    <w:charset w:val="00"/>
    <w:family w:val="auto"/>
    <w:pitch w:val="variable"/>
    <w:sig w:usb0="8000002F" w:usb1="1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1F9F" w14:textId="77777777" w:rsidR="00212C5C" w:rsidRDefault="00212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A442" w14:textId="03FF90EB" w:rsidR="00426539" w:rsidRPr="00426539" w:rsidRDefault="00426539" w:rsidP="00A138D0">
    <w:pPr>
      <w:rPr>
        <w:rStyle w:val="BookTitle"/>
      </w:rPr>
    </w:pPr>
    <w:r>
      <w:rPr>
        <w:b/>
        <w:bCs/>
        <w:i/>
        <w:iCs/>
        <w:noProof/>
        <w:spacing w:val="5"/>
      </w:rPr>
      <mc:AlternateContent>
        <mc:Choice Requires="wps">
          <w:drawing>
            <wp:anchor distT="0" distB="0" distL="114300" distR="114300" simplePos="0" relativeHeight="251661824" behindDoc="0" locked="0" layoutInCell="1" allowOverlap="1" wp14:anchorId="28EF054E" wp14:editId="59C06C62">
              <wp:simplePos x="0" y="0"/>
              <wp:positionH relativeFrom="column">
                <wp:posOffset>-110490</wp:posOffset>
              </wp:positionH>
              <wp:positionV relativeFrom="paragraph">
                <wp:posOffset>-635</wp:posOffset>
              </wp:positionV>
              <wp:extent cx="6334125" cy="0"/>
              <wp:effectExtent l="0" t="0" r="0" b="0"/>
              <wp:wrapNone/>
              <wp:docPr id="1142368933" name="Straight Connector 2"/>
              <wp:cNvGraphicFramePr/>
              <a:graphic xmlns:a="http://schemas.openxmlformats.org/drawingml/2006/main">
                <a:graphicData uri="http://schemas.microsoft.com/office/word/2010/wordprocessingShape">
                  <wps:wsp>
                    <wps:cNvCnPr/>
                    <wps:spPr>
                      <a:xfrm>
                        <a:off x="0" y="0"/>
                        <a:ext cx="633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BC2146F" id="Straight Connector 2"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05pt" to="490.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" strokecolor="#4579b8 [3044]"/>
          </w:pict>
        </mc:Fallback>
      </mc:AlternateContent>
    </w:r>
    <w:r w:rsidRPr="00426539">
      <w:rPr>
        <w:rStyle w:val="BookTitle"/>
      </w:rPr>
      <w:t>A State Education Initiative</w:t>
    </w:r>
    <w:r w:rsidR="00BF4AAD">
      <w:rPr>
        <w:rStyle w:val="BookTitle"/>
      </w:rPr>
      <w:tab/>
    </w:r>
    <w:r w:rsidR="00BF4AAD">
      <w:rPr>
        <w:rStyle w:val="BookTitle"/>
      </w:rPr>
      <w:tab/>
    </w:r>
    <w:r w:rsidR="00BF4AAD">
      <w:rPr>
        <w:rStyle w:val="BookTitle"/>
      </w:rPr>
      <w:tab/>
    </w:r>
    <w:r w:rsidR="00BF4AAD">
      <w:rPr>
        <w:rStyle w:val="BookTitle"/>
      </w:rPr>
      <w:tab/>
    </w:r>
    <w:r w:rsidR="00BF4AAD">
      <w:rPr>
        <w:rStyle w:val="BookTitle"/>
      </w:rPr>
      <w:tab/>
    </w:r>
    <w:r w:rsidR="00BF4AAD">
      <w:rPr>
        <w:rStyle w:val="BookTitle"/>
      </w:rPr>
      <w:tab/>
    </w:r>
    <w:r w:rsidR="00BF4AAD">
      <w:rPr>
        <w:rStyle w:val="BookTitle"/>
      </w:rPr>
      <w:tab/>
    </w:r>
    <w:r w:rsidR="00BF4AAD">
      <w:rPr>
        <w:rStyle w:val="BookTitle"/>
      </w:rPr>
      <w:tab/>
      <w:t xml:space="preserve">        </w:t>
    </w:r>
    <w:r w:rsidR="00125964" w:rsidRPr="00125964">
      <w:rPr>
        <w:rStyle w:val="BookTitle"/>
      </w:rPr>
      <w:fldChar w:fldCharType="begin"/>
    </w:r>
    <w:r w:rsidR="00125964" w:rsidRPr="00125964">
      <w:rPr>
        <w:rStyle w:val="BookTitle"/>
      </w:rPr>
      <w:instrText xml:space="preserve"> PAGE   \* MERGEFORMAT </w:instrText>
    </w:r>
    <w:r w:rsidR="00125964" w:rsidRPr="00125964">
      <w:rPr>
        <w:rStyle w:val="BookTitle"/>
      </w:rPr>
      <w:fldChar w:fldCharType="separate"/>
    </w:r>
    <w:r w:rsidR="00125964">
      <w:rPr>
        <w:rStyle w:val="BookTitle"/>
      </w:rPr>
      <w:t>1</w:t>
    </w:r>
    <w:r w:rsidR="00125964" w:rsidRPr="00125964">
      <w:rPr>
        <w:rStyle w:val="BookTitle"/>
        <w:b w:val="0"/>
        <w:bCs w:val="0"/>
        <w:noProof/>
      </w:rPr>
      <w:fldChar w:fldCharType="end"/>
    </w:r>
    <w:r w:rsidR="00125964" w:rsidRPr="00125964">
      <w:rPr>
        <w:rStyle w:val="BookTitle"/>
        <w:b w:val="0"/>
        <w:bCs w:val="0"/>
      </w:rPr>
      <w:t xml:space="preserve"> </w:t>
    </w:r>
    <w:r w:rsidR="00125964" w:rsidRPr="00125964">
      <w:rPr>
        <w:rStyle w:val="BookTitle"/>
      </w:rPr>
      <w:t>|</w:t>
    </w:r>
    <w:r w:rsidR="00125964" w:rsidRPr="00125964">
      <w:rPr>
        <w:rStyle w:val="BookTitle"/>
        <w:b w:val="0"/>
        <w:bCs w:val="0"/>
      </w:rPr>
      <w:t xml:space="preserve"> </w:t>
    </w:r>
    <w:r w:rsidR="00125964" w:rsidRPr="00125964">
      <w:rPr>
        <w:rStyle w:val="BookTitle"/>
        <w:color w:val="7F7F7F" w:themeColor="background1" w:themeShade="7F"/>
        <w:spacing w:val="60"/>
      </w:rPr>
      <w:t>Page</w:t>
    </w:r>
  </w:p>
  <w:p w14:paraId="503380B3" w14:textId="4EC47F58" w:rsidR="00D72C4E" w:rsidRPr="00426539" w:rsidRDefault="00636A72" w:rsidP="00426539">
    <w:pPr>
      <w:pStyle w:val="Footer"/>
      <w:tabs>
        <w:tab w:val="clear" w:pos="9026"/>
        <w:tab w:val="left" w:pos="6000"/>
      </w:tabs>
      <w:rPr>
        <w:i/>
        <w:iCs/>
        <w:sz w:val="24"/>
        <w:szCs w:val="24"/>
      </w:rPr>
    </w:pPr>
    <w:r w:rsidRPr="00426539">
      <w:rPr>
        <w:i/>
        <w:iCs/>
        <w:sz w:val="20"/>
        <w:szCs w:val="20"/>
      </w:rPr>
      <w:t>Applications for</w:t>
    </w:r>
    <w:r w:rsidR="009D5A73">
      <w:rPr>
        <w:i/>
        <w:iCs/>
        <w:sz w:val="20"/>
        <w:szCs w:val="20"/>
      </w:rPr>
      <w:t>ms</w:t>
    </w:r>
    <w:r w:rsidRPr="00426539">
      <w:rPr>
        <w:i/>
        <w:iCs/>
        <w:sz w:val="20"/>
        <w:szCs w:val="20"/>
      </w:rPr>
      <w:t xml:space="preserve"> 2025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F54C" w14:textId="3C8DA018" w:rsidR="00BF4AAD" w:rsidRDefault="00BF4AAD" w:rsidP="00BF4AAD">
    <w:pPr>
      <w:pStyle w:val="Footer"/>
      <w:spacing w:after="100" w:afterAutospacing="1"/>
      <w:jc w:val="center"/>
    </w:pPr>
    <w:r>
      <w:rPr>
        <w:b/>
        <w:bCs/>
        <w:i/>
        <w:iCs/>
        <w:noProof/>
        <w:spacing w:val="5"/>
      </w:rPr>
      <mc:AlternateContent>
        <mc:Choice Requires="wps">
          <w:drawing>
            <wp:anchor distT="0" distB="0" distL="114300" distR="114300" simplePos="0" relativeHeight="251663872" behindDoc="0" locked="0" layoutInCell="1" allowOverlap="1" wp14:anchorId="667F9744" wp14:editId="622A89DC">
              <wp:simplePos x="0" y="0"/>
              <wp:positionH relativeFrom="column">
                <wp:posOffset>-38100</wp:posOffset>
              </wp:positionH>
              <wp:positionV relativeFrom="paragraph">
                <wp:posOffset>-59690</wp:posOffset>
              </wp:positionV>
              <wp:extent cx="6334125" cy="0"/>
              <wp:effectExtent l="0" t="0" r="0" b="0"/>
              <wp:wrapNone/>
              <wp:docPr id="1138992958" name="Straight Connector 2"/>
              <wp:cNvGraphicFramePr/>
              <a:graphic xmlns:a="http://schemas.openxmlformats.org/drawingml/2006/main">
                <a:graphicData uri="http://schemas.microsoft.com/office/word/2010/wordprocessingShape">
                  <wps:wsp>
                    <wps:cNvCnPr/>
                    <wps:spPr>
                      <a:xfrm>
                        <a:off x="0" y="0"/>
                        <a:ext cx="6334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4B62EA2" id="Straight Connector 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4.7pt" to="495.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" strokecolor="#4579b8 [3044]"/>
          </w:pict>
        </mc:Fallback>
      </mc:AlternateContent>
    </w:r>
    <w:r w:rsidRPr="00426539">
      <w:rPr>
        <w:rStyle w:val="BookTitle"/>
      </w:rPr>
      <w:t>A State Education Initiative</w:t>
    </w:r>
    <w:r>
      <w:rPr>
        <w:b/>
        <w:bCs/>
        <w:i/>
        <w:iCs/>
        <w:noProof/>
        <w:spacing w:val="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7B3DC" w14:textId="77777777" w:rsidR="00CA2DAB" w:rsidRDefault="00CA2DAB" w:rsidP="00D72C4E">
      <w:pPr>
        <w:spacing w:after="0" w:line="240" w:lineRule="auto"/>
      </w:pPr>
      <w:r>
        <w:separator/>
      </w:r>
    </w:p>
  </w:footnote>
  <w:footnote w:type="continuationSeparator" w:id="0">
    <w:p w14:paraId="44EA2C78" w14:textId="77777777" w:rsidR="00CA2DAB" w:rsidRDefault="00CA2DAB" w:rsidP="00D72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7E6A" w14:textId="77777777" w:rsidR="00212C5C" w:rsidRDefault="00212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F3BE" w14:textId="6A084F69" w:rsidR="0000791A" w:rsidRDefault="0000791A" w:rsidP="0000791A">
    <w:pPr>
      <w:pStyle w:val="Header"/>
      <w:spacing w:after="0" w:line="240" w:lineRule="auto"/>
      <w:jc w:val="right"/>
      <w:rPr>
        <w:b/>
        <w:sz w:val="14"/>
        <w:szCs w:val="14"/>
      </w:rPr>
    </w:pPr>
  </w:p>
  <w:p w14:paraId="63FCCA0A" w14:textId="77777777" w:rsidR="0000791A" w:rsidRDefault="0000791A" w:rsidP="0000791A">
    <w:pPr>
      <w:spacing w:after="0" w:line="240" w:lineRule="auto"/>
      <w:ind w:left="993"/>
      <w:jc w:val="right"/>
      <w:rPr>
        <w:b/>
        <w:sz w:val="16"/>
        <w:szCs w:val="24"/>
      </w:rPr>
    </w:pPr>
    <w:r w:rsidRPr="00C8369F">
      <w:rPr>
        <w:b/>
        <w:sz w:val="16"/>
        <w:szCs w:val="24"/>
      </w:rPr>
      <w:t>School for Student Leadership</w:t>
    </w:r>
  </w:p>
  <w:p w14:paraId="73DFD1F3" w14:textId="4B60D8AC" w:rsidR="0000791A" w:rsidRPr="00223564" w:rsidRDefault="00223564" w:rsidP="00223564">
    <w:pPr>
      <w:spacing w:after="0" w:line="240" w:lineRule="auto"/>
      <w:ind w:left="993"/>
      <w:jc w:val="right"/>
      <w:rPr>
        <w:b/>
        <w:sz w:val="16"/>
        <w:szCs w:val="24"/>
      </w:rPr>
    </w:pPr>
    <w:r>
      <w:rPr>
        <w:b/>
        <w:sz w:val="16"/>
        <w:szCs w:val="24"/>
      </w:rPr>
      <w:t>T/A The Alpine School</w:t>
    </w:r>
    <w:r w:rsidR="00B44C68">
      <w:rPr>
        <w:noProof/>
        <w:sz w:val="24"/>
        <w:szCs w:val="24"/>
        <w:lang w:eastAsia="en-AU"/>
      </w:rPr>
      <w:drawing>
        <wp:anchor distT="36576" distB="36576" distL="36576" distR="36576" simplePos="0" relativeHeight="251657728" behindDoc="0" locked="0" layoutInCell="1" allowOverlap="1" wp14:anchorId="32F0139D" wp14:editId="073275B9">
          <wp:simplePos x="0" y="0"/>
          <wp:positionH relativeFrom="column">
            <wp:posOffset>-22860</wp:posOffset>
          </wp:positionH>
          <wp:positionV relativeFrom="paragraph">
            <wp:posOffset>-1905</wp:posOffset>
          </wp:positionV>
          <wp:extent cx="3808095" cy="755015"/>
          <wp:effectExtent l="19050" t="0" r="1905" b="0"/>
          <wp:wrapNone/>
          <wp:docPr id="1403102191" name="Picture 1403102191" descr="ssl-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l-logo-3"/>
                  <pic:cNvPicPr>
                    <a:picLocks noChangeAspect="1" noChangeArrowheads="1"/>
                  </pic:cNvPicPr>
                </pic:nvPicPr>
                <pic:blipFill>
                  <a:blip r:embed="rId1"/>
                  <a:srcRect/>
                  <a:stretch>
                    <a:fillRect/>
                  </a:stretch>
                </pic:blipFill>
                <pic:spPr bwMode="auto">
                  <a:xfrm>
                    <a:off x="0" y="0"/>
                    <a:ext cx="3808095" cy="755015"/>
                  </a:xfrm>
                  <a:prstGeom prst="rect">
                    <a:avLst/>
                  </a:prstGeom>
                  <a:noFill/>
                  <a:ln w="9525" algn="in">
                    <a:noFill/>
                    <a:miter lim="800000"/>
                    <a:headEnd/>
                    <a:tailEnd/>
                  </a:ln>
                  <a:effectLst/>
                </pic:spPr>
              </pic:pic>
            </a:graphicData>
          </a:graphic>
        </wp:anchor>
      </w:drawing>
    </w:r>
    <w:r w:rsidR="0000791A">
      <w:rPr>
        <w:sz w:val="14"/>
        <w:szCs w:val="24"/>
      </w:rPr>
      <w:t xml:space="preserve"> </w:t>
    </w:r>
  </w:p>
  <w:p w14:paraId="6C863BD4" w14:textId="36D56E52" w:rsidR="009E529A" w:rsidRPr="00CB667C" w:rsidRDefault="007400BC" w:rsidP="0000791A">
    <w:pPr>
      <w:spacing w:after="0" w:line="240" w:lineRule="auto"/>
      <w:ind w:left="993"/>
      <w:jc w:val="right"/>
      <w:rPr>
        <w:sz w:val="14"/>
        <w:szCs w:val="24"/>
      </w:rPr>
    </w:pPr>
    <w:r>
      <w:rPr>
        <w:sz w:val="14"/>
        <w:szCs w:val="24"/>
      </w:rPr>
      <w:t>Snowy River</w:t>
    </w:r>
    <w:r w:rsidR="009E529A">
      <w:rPr>
        <w:sz w:val="14"/>
        <w:szCs w:val="24"/>
      </w:rPr>
      <w:t xml:space="preserve"> Campus</w:t>
    </w:r>
  </w:p>
  <w:p w14:paraId="74B22B39" w14:textId="5BE5C48E" w:rsidR="0000791A" w:rsidRPr="00CB667C" w:rsidRDefault="009E529A" w:rsidP="0000791A">
    <w:pPr>
      <w:spacing w:after="0" w:line="240" w:lineRule="auto"/>
      <w:ind w:left="993"/>
      <w:jc w:val="right"/>
      <w:rPr>
        <w:sz w:val="14"/>
        <w:szCs w:val="24"/>
      </w:rPr>
    </w:pPr>
    <w:r>
      <w:rPr>
        <w:sz w:val="14"/>
        <w:szCs w:val="24"/>
      </w:rPr>
      <w:t xml:space="preserve">PO Box </w:t>
    </w:r>
    <w:r w:rsidR="007400BC">
      <w:rPr>
        <w:sz w:val="14"/>
        <w:szCs w:val="24"/>
      </w:rPr>
      <w:t>85</w:t>
    </w:r>
  </w:p>
  <w:p w14:paraId="7231299B" w14:textId="40071025" w:rsidR="0000791A" w:rsidRDefault="007400BC" w:rsidP="0000791A">
    <w:pPr>
      <w:spacing w:after="0" w:line="240" w:lineRule="auto"/>
      <w:ind w:left="993"/>
      <w:jc w:val="right"/>
      <w:rPr>
        <w:sz w:val="14"/>
        <w:szCs w:val="24"/>
      </w:rPr>
    </w:pPr>
    <w:r>
      <w:rPr>
        <w:sz w:val="14"/>
        <w:szCs w:val="24"/>
      </w:rPr>
      <w:t>MARLO</w:t>
    </w:r>
    <w:r w:rsidR="009E529A">
      <w:rPr>
        <w:sz w:val="14"/>
        <w:szCs w:val="24"/>
      </w:rPr>
      <w:t xml:space="preserve"> VIC 3</w:t>
    </w:r>
    <w:r>
      <w:rPr>
        <w:sz w:val="14"/>
        <w:szCs w:val="24"/>
      </w:rPr>
      <w:t>888</w:t>
    </w:r>
  </w:p>
  <w:p w14:paraId="631621E8" w14:textId="77777777" w:rsidR="009E529A" w:rsidRPr="00CF2CF7" w:rsidRDefault="009E529A" w:rsidP="0000791A">
    <w:pPr>
      <w:spacing w:after="0" w:line="240" w:lineRule="auto"/>
      <w:ind w:left="993"/>
      <w:jc w:val="right"/>
      <w:rPr>
        <w:sz w:val="14"/>
        <w:szCs w:val="24"/>
      </w:rPr>
    </w:pPr>
  </w:p>
  <w:p w14:paraId="7CCDC21C" w14:textId="77777777" w:rsidR="007400BC" w:rsidRDefault="00000000" w:rsidP="007400BC">
    <w:pPr>
      <w:pStyle w:val="Header"/>
      <w:pBdr>
        <w:bottom w:val="single" w:sz="12" w:space="1" w:color="333399"/>
      </w:pBdr>
      <w:spacing w:after="0" w:line="240" w:lineRule="auto"/>
      <w:jc w:val="right"/>
      <w:rPr>
        <w:sz w:val="16"/>
      </w:rPr>
    </w:pPr>
    <w:hyperlink r:id="rId2" w:history="1">
      <w:r w:rsidR="007400BC" w:rsidRPr="000D001A">
        <w:rPr>
          <w:rStyle w:val="Hyperlink"/>
          <w:sz w:val="16"/>
        </w:rPr>
        <w:t>www.snowyriver.vic.edu.au</w:t>
      </w:r>
    </w:hyperlink>
  </w:p>
  <w:p w14:paraId="073B3234" w14:textId="77777777" w:rsidR="007400BC" w:rsidRDefault="00000000" w:rsidP="007400BC">
    <w:pPr>
      <w:pStyle w:val="Header"/>
      <w:pBdr>
        <w:bottom w:val="single" w:sz="12" w:space="1" w:color="333399"/>
      </w:pBdr>
      <w:spacing w:after="0" w:line="240" w:lineRule="auto"/>
      <w:jc w:val="right"/>
      <w:rPr>
        <w:rStyle w:val="Hyperlink"/>
        <w:sz w:val="16"/>
      </w:rPr>
    </w:pPr>
    <w:hyperlink r:id="rId3" w:history="1">
      <w:r w:rsidR="007400BC" w:rsidRPr="000D001A">
        <w:rPr>
          <w:rStyle w:val="Hyperlink"/>
          <w:sz w:val="16"/>
        </w:rPr>
        <w:t>www.alpineschool.vic.edu.au</w:t>
      </w:r>
    </w:hyperlink>
  </w:p>
  <w:p w14:paraId="631FB232" w14:textId="15B678E3" w:rsidR="009E529A" w:rsidRDefault="00212C5C" w:rsidP="009E529A">
    <w:pPr>
      <w:pStyle w:val="Header"/>
      <w:pBdr>
        <w:bottom w:val="single" w:sz="12" w:space="1" w:color="333399"/>
      </w:pBdr>
      <w:spacing w:after="0" w:line="240" w:lineRule="auto"/>
      <w:jc w:val="right"/>
      <w:rPr>
        <w:sz w:val="16"/>
      </w:rPr>
    </w:pPr>
    <w:hyperlink r:id="rId4" w:history="1">
      <w:r w:rsidRPr="00BA70E5">
        <w:rPr>
          <w:rStyle w:val="Hyperlink"/>
          <w:sz w:val="16"/>
        </w:rPr>
        <w:t>www.gnurad-gundidj.vic.edu.au</w:t>
      </w:r>
    </w:hyperlink>
  </w:p>
  <w:p w14:paraId="1F406B36" w14:textId="68E3E7CE" w:rsidR="007400BC" w:rsidRDefault="00000000" w:rsidP="009E529A">
    <w:pPr>
      <w:pStyle w:val="Header"/>
      <w:pBdr>
        <w:bottom w:val="single" w:sz="12" w:space="1" w:color="333399"/>
      </w:pBdr>
      <w:spacing w:after="0" w:line="240" w:lineRule="auto"/>
      <w:jc w:val="right"/>
      <w:rPr>
        <w:sz w:val="16"/>
      </w:rPr>
    </w:pPr>
    <w:hyperlink r:id="rId5" w:history="1">
      <w:r w:rsidR="007400BC" w:rsidRPr="0010592B">
        <w:rPr>
          <w:rStyle w:val="Hyperlink"/>
          <w:sz w:val="16"/>
        </w:rPr>
        <w:t>www.donvalley.schoolforstudentleadership.vic.edu.au</w:t>
      </w:r>
    </w:hyperlink>
    <w:r w:rsidR="007400BC">
      <w:rPr>
        <w:sz w:val="16"/>
      </w:rPr>
      <w:t xml:space="preserve"> </w:t>
    </w:r>
  </w:p>
  <w:p w14:paraId="3D58F9A8" w14:textId="77777777" w:rsidR="0000791A" w:rsidRPr="00D04021" w:rsidRDefault="0000791A" w:rsidP="0000791A">
    <w:pPr>
      <w:pStyle w:val="Header"/>
      <w:spacing w:after="0" w:line="240" w:lineRule="auto"/>
      <w:jc w:val="right"/>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17B35" w14:textId="5D652F06" w:rsidR="00527C98" w:rsidRDefault="00527C98">
    <w:pPr>
      <w:pStyle w:val="Header"/>
    </w:pPr>
    <w:r>
      <w:rPr>
        <w:noProof/>
        <w:sz w:val="24"/>
        <w:szCs w:val="24"/>
        <w:lang w:eastAsia="en-AU"/>
      </w:rPr>
      <w:drawing>
        <wp:anchor distT="36576" distB="36576" distL="36576" distR="36576" simplePos="0" relativeHeight="251665920" behindDoc="0" locked="0" layoutInCell="1" allowOverlap="1" wp14:anchorId="6F9E5B44" wp14:editId="60DD9412">
          <wp:simplePos x="0" y="0"/>
          <wp:positionH relativeFrom="column">
            <wp:posOffset>1080135</wp:posOffset>
          </wp:positionH>
          <wp:positionV relativeFrom="paragraph">
            <wp:posOffset>346075</wp:posOffset>
          </wp:positionV>
          <wp:extent cx="3808095" cy="755015"/>
          <wp:effectExtent l="19050" t="0" r="1905" b="0"/>
          <wp:wrapNone/>
          <wp:docPr id="1782262928" name="Picture 1782262928" descr="ssl-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l-logo-3"/>
                  <pic:cNvPicPr>
                    <a:picLocks noChangeAspect="1" noChangeArrowheads="1"/>
                  </pic:cNvPicPr>
                </pic:nvPicPr>
                <pic:blipFill>
                  <a:blip r:embed="rId1"/>
                  <a:srcRect/>
                  <a:stretch>
                    <a:fillRect/>
                  </a:stretch>
                </pic:blipFill>
                <pic:spPr bwMode="auto">
                  <a:xfrm>
                    <a:off x="0" y="0"/>
                    <a:ext cx="3808095" cy="755015"/>
                  </a:xfrm>
                  <a:prstGeom prst="rect">
                    <a:avLst/>
                  </a:prstGeom>
                  <a:noFill/>
                  <a:ln w="9525" algn="in">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51D0"/>
    <w:multiLevelType w:val="hybridMultilevel"/>
    <w:tmpl w:val="FFCE344E"/>
    <w:lvl w:ilvl="0" w:tplc="0C09000F">
      <w:start w:val="1"/>
      <w:numFmt w:val="decimal"/>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1" w15:restartNumberingAfterBreak="0">
    <w:nsid w:val="1E08457D"/>
    <w:multiLevelType w:val="hybridMultilevel"/>
    <w:tmpl w:val="FFCE344E"/>
    <w:lvl w:ilvl="0" w:tplc="0C09000F">
      <w:start w:val="1"/>
      <w:numFmt w:val="decimal"/>
      <w:lvlText w:val="%1."/>
      <w:lvlJc w:val="left"/>
      <w:pPr>
        <w:ind w:left="502" w:hanging="360"/>
      </w:p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2" w15:restartNumberingAfterBreak="0">
    <w:nsid w:val="31C877F7"/>
    <w:multiLevelType w:val="hybridMultilevel"/>
    <w:tmpl w:val="EFE8526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42671998"/>
    <w:multiLevelType w:val="hybridMultilevel"/>
    <w:tmpl w:val="8B084DF0"/>
    <w:lvl w:ilvl="0" w:tplc="04090001">
      <w:start w:val="1"/>
      <w:numFmt w:val="bullet"/>
      <w:lvlText w:val=""/>
      <w:lvlJc w:val="left"/>
      <w:pPr>
        <w:tabs>
          <w:tab w:val="num" w:pos="1440"/>
        </w:tabs>
        <w:ind w:left="1440" w:hanging="360"/>
      </w:pPr>
      <w:rPr>
        <w:rFonts w:ascii="Symbol" w:hAnsi="Symbol" w:cs="Cambria"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A281933"/>
    <w:multiLevelType w:val="hybridMultilevel"/>
    <w:tmpl w:val="BEEE654C"/>
    <w:lvl w:ilvl="0" w:tplc="6B5AE100">
      <w:start w:val="1"/>
      <w:numFmt w:val="decimal"/>
      <w:lvlText w:val="%1."/>
      <w:lvlJc w:val="left"/>
      <w:pPr>
        <w:ind w:left="502" w:hanging="360"/>
      </w:pPr>
      <w:rPr>
        <w:rFonts w:ascii="Times New Roman" w:hAnsi="Times New Roman" w:cs="Times New Roman" w:hint="default"/>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5" w15:restartNumberingAfterBreak="0">
    <w:nsid w:val="6F6F4E4E"/>
    <w:multiLevelType w:val="hybridMultilevel"/>
    <w:tmpl w:val="BEEE654C"/>
    <w:lvl w:ilvl="0" w:tplc="6B5AE100">
      <w:start w:val="1"/>
      <w:numFmt w:val="decimal"/>
      <w:lvlText w:val="%1."/>
      <w:lvlJc w:val="left"/>
      <w:pPr>
        <w:ind w:left="502" w:hanging="360"/>
      </w:pPr>
      <w:rPr>
        <w:rFonts w:ascii="Times New Roman" w:hAnsi="Times New Roman" w:cs="Times New Roman" w:hint="default"/>
      </w:rPr>
    </w:lvl>
    <w:lvl w:ilvl="1" w:tplc="0C090019">
      <w:start w:val="1"/>
      <w:numFmt w:val="lowerLetter"/>
      <w:lvlText w:val="%2."/>
      <w:lvlJc w:val="left"/>
      <w:pPr>
        <w:ind w:left="1222" w:hanging="360"/>
      </w:pPr>
    </w:lvl>
    <w:lvl w:ilvl="2" w:tplc="0C09001B">
      <w:start w:val="1"/>
      <w:numFmt w:val="lowerRoman"/>
      <w:lvlText w:val="%3."/>
      <w:lvlJc w:val="right"/>
      <w:pPr>
        <w:ind w:left="1942" w:hanging="180"/>
      </w:pPr>
    </w:lvl>
    <w:lvl w:ilvl="3" w:tplc="0C09000F">
      <w:start w:val="1"/>
      <w:numFmt w:val="decimal"/>
      <w:lvlText w:val="%4."/>
      <w:lvlJc w:val="left"/>
      <w:pPr>
        <w:ind w:left="2662" w:hanging="360"/>
      </w:pPr>
    </w:lvl>
    <w:lvl w:ilvl="4" w:tplc="0C090019">
      <w:start w:val="1"/>
      <w:numFmt w:val="lowerLetter"/>
      <w:lvlText w:val="%5."/>
      <w:lvlJc w:val="left"/>
      <w:pPr>
        <w:ind w:left="3382" w:hanging="360"/>
      </w:pPr>
    </w:lvl>
    <w:lvl w:ilvl="5" w:tplc="0C09001B">
      <w:start w:val="1"/>
      <w:numFmt w:val="lowerRoman"/>
      <w:lvlText w:val="%6."/>
      <w:lvlJc w:val="right"/>
      <w:pPr>
        <w:ind w:left="4102" w:hanging="180"/>
      </w:pPr>
    </w:lvl>
    <w:lvl w:ilvl="6" w:tplc="0C09000F">
      <w:start w:val="1"/>
      <w:numFmt w:val="decimal"/>
      <w:lvlText w:val="%7."/>
      <w:lvlJc w:val="left"/>
      <w:pPr>
        <w:ind w:left="4822" w:hanging="360"/>
      </w:pPr>
    </w:lvl>
    <w:lvl w:ilvl="7" w:tplc="0C090019">
      <w:start w:val="1"/>
      <w:numFmt w:val="lowerLetter"/>
      <w:lvlText w:val="%8."/>
      <w:lvlJc w:val="left"/>
      <w:pPr>
        <w:ind w:left="5542" w:hanging="360"/>
      </w:pPr>
    </w:lvl>
    <w:lvl w:ilvl="8" w:tplc="0C09001B">
      <w:start w:val="1"/>
      <w:numFmt w:val="lowerRoman"/>
      <w:lvlText w:val="%9."/>
      <w:lvlJc w:val="right"/>
      <w:pPr>
        <w:ind w:left="6262" w:hanging="180"/>
      </w:pPr>
    </w:lvl>
  </w:abstractNum>
  <w:abstractNum w:abstractNumId="6" w15:restartNumberingAfterBreak="0">
    <w:nsid w:val="7CEC2C73"/>
    <w:multiLevelType w:val="hybridMultilevel"/>
    <w:tmpl w:val="0966FCC8"/>
    <w:lvl w:ilvl="0" w:tplc="04090001">
      <w:start w:val="1"/>
      <w:numFmt w:val="bullet"/>
      <w:lvlText w:val=""/>
      <w:lvlJc w:val="left"/>
      <w:pPr>
        <w:tabs>
          <w:tab w:val="num" w:pos="360"/>
        </w:tabs>
        <w:ind w:left="360" w:hanging="360"/>
      </w:pPr>
      <w:rPr>
        <w:rFonts w:ascii="Symbol" w:hAnsi="Symbol" w:cs="Cambria"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Cambria"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Cambria"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16cid:durableId="1631278561">
    <w:abstractNumId w:val="5"/>
  </w:num>
  <w:num w:numId="2" w16cid:durableId="2097511040">
    <w:abstractNumId w:val="1"/>
  </w:num>
  <w:num w:numId="3" w16cid:durableId="1360427255">
    <w:abstractNumId w:val="0"/>
  </w:num>
  <w:num w:numId="4" w16cid:durableId="440998662">
    <w:abstractNumId w:val="2"/>
  </w:num>
  <w:num w:numId="5" w16cid:durableId="838693254">
    <w:abstractNumId w:val="3"/>
  </w:num>
  <w:num w:numId="6" w16cid:durableId="1850362826">
    <w:abstractNumId w:val="6"/>
  </w:num>
  <w:num w:numId="7" w16cid:durableId="10890380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D3A"/>
    <w:rsid w:val="00005633"/>
    <w:rsid w:val="0000791A"/>
    <w:rsid w:val="00020B0C"/>
    <w:rsid w:val="000219E7"/>
    <w:rsid w:val="00025E41"/>
    <w:rsid w:val="00040D5E"/>
    <w:rsid w:val="00044189"/>
    <w:rsid w:val="000E648D"/>
    <w:rsid w:val="000E6944"/>
    <w:rsid w:val="000F5915"/>
    <w:rsid w:val="000F7813"/>
    <w:rsid w:val="000F7D28"/>
    <w:rsid w:val="00114BC3"/>
    <w:rsid w:val="00125964"/>
    <w:rsid w:val="00161B97"/>
    <w:rsid w:val="00162064"/>
    <w:rsid w:val="00165A3E"/>
    <w:rsid w:val="00173420"/>
    <w:rsid w:val="001C08B2"/>
    <w:rsid w:val="001C3503"/>
    <w:rsid w:val="001E13A5"/>
    <w:rsid w:val="001F68AE"/>
    <w:rsid w:val="00206855"/>
    <w:rsid w:val="00212C5C"/>
    <w:rsid w:val="002141AF"/>
    <w:rsid w:val="00215595"/>
    <w:rsid w:val="00215948"/>
    <w:rsid w:val="00223564"/>
    <w:rsid w:val="0022722E"/>
    <w:rsid w:val="00250758"/>
    <w:rsid w:val="00280363"/>
    <w:rsid w:val="002C4D13"/>
    <w:rsid w:val="002E7153"/>
    <w:rsid w:val="00307A81"/>
    <w:rsid w:val="00314AE0"/>
    <w:rsid w:val="0032312B"/>
    <w:rsid w:val="003373F9"/>
    <w:rsid w:val="003612DA"/>
    <w:rsid w:val="003723CF"/>
    <w:rsid w:val="00374DEC"/>
    <w:rsid w:val="003C2E93"/>
    <w:rsid w:val="003E680D"/>
    <w:rsid w:val="00412885"/>
    <w:rsid w:val="00426539"/>
    <w:rsid w:val="00436DDF"/>
    <w:rsid w:val="004655C6"/>
    <w:rsid w:val="00470114"/>
    <w:rsid w:val="004915F3"/>
    <w:rsid w:val="004B3836"/>
    <w:rsid w:val="004E3E21"/>
    <w:rsid w:val="004E59F6"/>
    <w:rsid w:val="004E69FD"/>
    <w:rsid w:val="0050500C"/>
    <w:rsid w:val="00514DA1"/>
    <w:rsid w:val="00527C98"/>
    <w:rsid w:val="00587E9A"/>
    <w:rsid w:val="005A522E"/>
    <w:rsid w:val="00603F4C"/>
    <w:rsid w:val="00626506"/>
    <w:rsid w:val="00636A72"/>
    <w:rsid w:val="00652B69"/>
    <w:rsid w:val="00682FCA"/>
    <w:rsid w:val="00683E19"/>
    <w:rsid w:val="0069773C"/>
    <w:rsid w:val="006A3954"/>
    <w:rsid w:val="006B7E24"/>
    <w:rsid w:val="006E3A5C"/>
    <w:rsid w:val="006E6409"/>
    <w:rsid w:val="007400BC"/>
    <w:rsid w:val="00741138"/>
    <w:rsid w:val="007446BF"/>
    <w:rsid w:val="0074762A"/>
    <w:rsid w:val="007731E7"/>
    <w:rsid w:val="007848E9"/>
    <w:rsid w:val="007A1B96"/>
    <w:rsid w:val="007B1A39"/>
    <w:rsid w:val="007B4722"/>
    <w:rsid w:val="007D079C"/>
    <w:rsid w:val="007E6406"/>
    <w:rsid w:val="007F733B"/>
    <w:rsid w:val="00817D5C"/>
    <w:rsid w:val="00836C3E"/>
    <w:rsid w:val="00845625"/>
    <w:rsid w:val="008775C3"/>
    <w:rsid w:val="00882E2C"/>
    <w:rsid w:val="008A1FBB"/>
    <w:rsid w:val="008A6966"/>
    <w:rsid w:val="008B304B"/>
    <w:rsid w:val="008E5DE4"/>
    <w:rsid w:val="008F52EF"/>
    <w:rsid w:val="009102D9"/>
    <w:rsid w:val="0092065F"/>
    <w:rsid w:val="0092708B"/>
    <w:rsid w:val="009626D3"/>
    <w:rsid w:val="009B519D"/>
    <w:rsid w:val="009C20B9"/>
    <w:rsid w:val="009D5A5F"/>
    <w:rsid w:val="009D5A73"/>
    <w:rsid w:val="009E4A68"/>
    <w:rsid w:val="009E529A"/>
    <w:rsid w:val="009E73AA"/>
    <w:rsid w:val="009F672F"/>
    <w:rsid w:val="00A04BD0"/>
    <w:rsid w:val="00A138D0"/>
    <w:rsid w:val="00A42BDD"/>
    <w:rsid w:val="00AC2D6A"/>
    <w:rsid w:val="00AD19BA"/>
    <w:rsid w:val="00AE106E"/>
    <w:rsid w:val="00AF6CA4"/>
    <w:rsid w:val="00B361BA"/>
    <w:rsid w:val="00B421A2"/>
    <w:rsid w:val="00B44C68"/>
    <w:rsid w:val="00B507B1"/>
    <w:rsid w:val="00B65E24"/>
    <w:rsid w:val="00BD0622"/>
    <w:rsid w:val="00BF4AAD"/>
    <w:rsid w:val="00C24283"/>
    <w:rsid w:val="00C24773"/>
    <w:rsid w:val="00C3791D"/>
    <w:rsid w:val="00C542F6"/>
    <w:rsid w:val="00C75B78"/>
    <w:rsid w:val="00CA2DAB"/>
    <w:rsid w:val="00CD03B4"/>
    <w:rsid w:val="00CD4617"/>
    <w:rsid w:val="00CF065B"/>
    <w:rsid w:val="00D01130"/>
    <w:rsid w:val="00D27A2A"/>
    <w:rsid w:val="00D42431"/>
    <w:rsid w:val="00D468A1"/>
    <w:rsid w:val="00D72C4E"/>
    <w:rsid w:val="00D91921"/>
    <w:rsid w:val="00DC56D2"/>
    <w:rsid w:val="00E1077C"/>
    <w:rsid w:val="00E15F40"/>
    <w:rsid w:val="00E4039A"/>
    <w:rsid w:val="00E614E4"/>
    <w:rsid w:val="00E71DAF"/>
    <w:rsid w:val="00E749D8"/>
    <w:rsid w:val="00E75772"/>
    <w:rsid w:val="00E82952"/>
    <w:rsid w:val="00EA10C0"/>
    <w:rsid w:val="00EA6003"/>
    <w:rsid w:val="00EF1891"/>
    <w:rsid w:val="00F04DD1"/>
    <w:rsid w:val="00F170D1"/>
    <w:rsid w:val="00F65687"/>
    <w:rsid w:val="00F72399"/>
    <w:rsid w:val="00F83F4F"/>
    <w:rsid w:val="00F87BE0"/>
    <w:rsid w:val="00F90F65"/>
    <w:rsid w:val="00F9546B"/>
    <w:rsid w:val="00FB45CF"/>
    <w:rsid w:val="00FE6D3A"/>
    <w:rsid w:val="00FE7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3AC073"/>
  <w15:docId w15:val="{4C8A853D-42FB-4393-AFFE-2B7638E7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9E0"/>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F365D1"/>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F365D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F365D1"/>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F365D1"/>
    <w:pPr>
      <w:keepNext/>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9"/>
    <w:qFormat/>
    <w:rsid w:val="00F365D1"/>
    <w:pPr>
      <w:keepNext/>
      <w:keepLines/>
      <w:spacing w:before="200" w:after="0"/>
      <w:outlineLvl w:val="4"/>
    </w:pPr>
    <w:rPr>
      <w:rFonts w:ascii="Cambria" w:eastAsia="Times New Roman" w:hAnsi="Cambria" w:cs="Cambria"/>
      <w:color w:val="243F60"/>
    </w:rPr>
  </w:style>
  <w:style w:type="paragraph" w:styleId="Heading9">
    <w:name w:val="heading 9"/>
    <w:basedOn w:val="Normal"/>
    <w:next w:val="Normal"/>
    <w:link w:val="Heading9Char"/>
    <w:semiHidden/>
    <w:unhideWhenUsed/>
    <w:qFormat/>
    <w:rsid w:val="000E648D"/>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65D1"/>
    <w:rPr>
      <w:rFonts w:ascii="Cambria" w:hAnsi="Cambria" w:cs="Cambria"/>
      <w:b/>
      <w:bCs/>
      <w:color w:val="365F91"/>
      <w:sz w:val="28"/>
      <w:szCs w:val="28"/>
    </w:rPr>
  </w:style>
  <w:style w:type="character" w:customStyle="1" w:styleId="Heading2Char">
    <w:name w:val="Heading 2 Char"/>
    <w:link w:val="Heading2"/>
    <w:uiPriority w:val="99"/>
    <w:locked/>
    <w:rsid w:val="00F365D1"/>
    <w:rPr>
      <w:rFonts w:ascii="Cambria" w:hAnsi="Cambria" w:cs="Cambria"/>
      <w:b/>
      <w:bCs/>
      <w:color w:val="4F81BD"/>
      <w:sz w:val="26"/>
      <w:szCs w:val="26"/>
    </w:rPr>
  </w:style>
  <w:style w:type="character" w:customStyle="1" w:styleId="Heading3Char">
    <w:name w:val="Heading 3 Char"/>
    <w:link w:val="Heading3"/>
    <w:uiPriority w:val="99"/>
    <w:locked/>
    <w:rsid w:val="00F365D1"/>
    <w:rPr>
      <w:rFonts w:ascii="Arial" w:hAnsi="Arial" w:cs="Arial"/>
      <w:b/>
      <w:bCs/>
      <w:sz w:val="26"/>
      <w:szCs w:val="26"/>
    </w:rPr>
  </w:style>
  <w:style w:type="character" w:customStyle="1" w:styleId="Heading4Char">
    <w:name w:val="Heading 4 Char"/>
    <w:link w:val="Heading4"/>
    <w:uiPriority w:val="99"/>
    <w:locked/>
    <w:rsid w:val="00F365D1"/>
    <w:rPr>
      <w:rFonts w:ascii="Times New Roman" w:hAnsi="Times New Roman" w:cs="Times New Roman"/>
      <w:b/>
      <w:bCs/>
      <w:sz w:val="24"/>
      <w:szCs w:val="24"/>
    </w:rPr>
  </w:style>
  <w:style w:type="character" w:customStyle="1" w:styleId="Heading5Char">
    <w:name w:val="Heading 5 Char"/>
    <w:link w:val="Heading5"/>
    <w:uiPriority w:val="99"/>
    <w:locked/>
    <w:rsid w:val="00F365D1"/>
    <w:rPr>
      <w:rFonts w:ascii="Cambria" w:hAnsi="Cambria" w:cs="Cambria"/>
      <w:color w:val="243F60"/>
    </w:rPr>
  </w:style>
  <w:style w:type="paragraph" w:styleId="Header">
    <w:name w:val="header"/>
    <w:basedOn w:val="Normal"/>
    <w:link w:val="HeaderChar"/>
    <w:rsid w:val="0027773F"/>
    <w:pPr>
      <w:tabs>
        <w:tab w:val="center" w:pos="4513"/>
        <w:tab w:val="right" w:pos="9026"/>
      </w:tabs>
    </w:pPr>
  </w:style>
  <w:style w:type="character" w:customStyle="1" w:styleId="HeaderChar">
    <w:name w:val="Header Char"/>
    <w:link w:val="Header"/>
    <w:locked/>
    <w:rsid w:val="0027773F"/>
    <w:rPr>
      <w:rFonts w:ascii="Calibri" w:hAnsi="Calibri" w:cs="Calibri"/>
    </w:rPr>
  </w:style>
  <w:style w:type="character" w:styleId="Hyperlink">
    <w:name w:val="Hyperlink"/>
    <w:uiPriority w:val="99"/>
    <w:rsid w:val="0027773F"/>
    <w:rPr>
      <w:color w:val="0000FF"/>
      <w:u w:val="single"/>
    </w:rPr>
  </w:style>
  <w:style w:type="paragraph" w:styleId="Footer">
    <w:name w:val="footer"/>
    <w:basedOn w:val="Normal"/>
    <w:link w:val="FooterChar"/>
    <w:uiPriority w:val="99"/>
    <w:rsid w:val="002777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7773F"/>
  </w:style>
  <w:style w:type="paragraph" w:styleId="BalloonText">
    <w:name w:val="Balloon Text"/>
    <w:basedOn w:val="Normal"/>
    <w:link w:val="BalloonTextChar"/>
    <w:uiPriority w:val="99"/>
    <w:semiHidden/>
    <w:rsid w:val="0027773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7773F"/>
    <w:rPr>
      <w:rFonts w:ascii="Tahoma" w:hAnsi="Tahoma" w:cs="Tahoma"/>
      <w:sz w:val="16"/>
      <w:szCs w:val="16"/>
    </w:rPr>
  </w:style>
  <w:style w:type="paragraph" w:customStyle="1" w:styleId="ColorfulList-Accent11">
    <w:name w:val="Colorful List - Accent 11"/>
    <w:basedOn w:val="Normal"/>
    <w:uiPriority w:val="99"/>
    <w:qFormat/>
    <w:rsid w:val="00F559E0"/>
    <w:pPr>
      <w:ind w:left="720"/>
    </w:pPr>
  </w:style>
  <w:style w:type="table" w:styleId="TableGrid">
    <w:name w:val="Table Grid"/>
    <w:basedOn w:val="TableNormal"/>
    <w:uiPriority w:val="99"/>
    <w:rsid w:val="00F559E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ntenseReference1">
    <w:name w:val="Intense Reference1"/>
    <w:uiPriority w:val="99"/>
    <w:qFormat/>
    <w:rsid w:val="00F365D1"/>
    <w:rPr>
      <w:b/>
      <w:bCs/>
      <w:smallCaps/>
      <w:color w:val="C0504D"/>
      <w:spacing w:val="5"/>
      <w:u w:val="single"/>
    </w:rPr>
  </w:style>
  <w:style w:type="paragraph" w:styleId="BodyText">
    <w:name w:val="Body Text"/>
    <w:basedOn w:val="Normal"/>
    <w:link w:val="BodyTextChar"/>
    <w:uiPriority w:val="99"/>
    <w:semiHidden/>
    <w:rsid w:val="00F365D1"/>
    <w:pPr>
      <w:pBdr>
        <w:top w:val="single" w:sz="4" w:space="1" w:color="auto"/>
        <w:left w:val="single" w:sz="4" w:space="4" w:color="auto"/>
        <w:bottom w:val="single" w:sz="4" w:space="0" w:color="auto"/>
        <w:right w:val="single" w:sz="4" w:space="4" w:color="auto"/>
      </w:pBdr>
      <w:spacing w:after="0" w:line="240" w:lineRule="auto"/>
    </w:pPr>
    <w:rPr>
      <w:rFonts w:ascii="Times New Roman" w:eastAsia="Times New Roman" w:hAnsi="Times New Roman" w:cs="Times New Roman"/>
      <w:b/>
      <w:bCs/>
      <w:sz w:val="24"/>
      <w:szCs w:val="24"/>
    </w:rPr>
  </w:style>
  <w:style w:type="character" w:customStyle="1" w:styleId="BodyTextChar">
    <w:name w:val="Body Text Char"/>
    <w:link w:val="BodyText"/>
    <w:uiPriority w:val="99"/>
    <w:semiHidden/>
    <w:locked/>
    <w:rsid w:val="00F365D1"/>
    <w:rPr>
      <w:rFonts w:ascii="Times New Roman" w:hAnsi="Times New Roman" w:cs="Times New Roman"/>
      <w:b/>
      <w:bCs/>
      <w:sz w:val="24"/>
      <w:szCs w:val="24"/>
    </w:rPr>
  </w:style>
  <w:style w:type="character" w:customStyle="1" w:styleId="IntenseEmphasis1">
    <w:name w:val="Intense Emphasis1"/>
    <w:uiPriority w:val="99"/>
    <w:qFormat/>
    <w:rsid w:val="00F365D1"/>
    <w:rPr>
      <w:b/>
      <w:bCs/>
      <w:i/>
      <w:iCs/>
      <w:color w:val="4F81BD"/>
    </w:rPr>
  </w:style>
  <w:style w:type="character" w:customStyle="1" w:styleId="SubtleEmphasis1">
    <w:name w:val="Subtle Emphasis1"/>
    <w:uiPriority w:val="99"/>
    <w:qFormat/>
    <w:rsid w:val="00F365D1"/>
    <w:rPr>
      <w:i/>
      <w:iCs/>
      <w:color w:val="808080"/>
    </w:rPr>
  </w:style>
  <w:style w:type="character" w:styleId="Strong">
    <w:name w:val="Strong"/>
    <w:uiPriority w:val="99"/>
    <w:qFormat/>
    <w:rsid w:val="00F365D1"/>
    <w:rPr>
      <w:b/>
      <w:bCs/>
    </w:rPr>
  </w:style>
  <w:style w:type="paragraph" w:customStyle="1" w:styleId="NoSpacing1">
    <w:name w:val="No Spacing1"/>
    <w:uiPriority w:val="99"/>
    <w:qFormat/>
    <w:rsid w:val="00A10C94"/>
    <w:rPr>
      <w:rFonts w:cs="Calibri"/>
      <w:sz w:val="22"/>
      <w:szCs w:val="22"/>
      <w:lang w:eastAsia="en-US"/>
    </w:rPr>
  </w:style>
  <w:style w:type="character" w:styleId="FollowedHyperlink">
    <w:name w:val="FollowedHyperlink"/>
    <w:uiPriority w:val="99"/>
    <w:locked/>
    <w:rsid w:val="007056F1"/>
    <w:rPr>
      <w:color w:val="800080"/>
      <w:u w:val="single"/>
    </w:rPr>
  </w:style>
  <w:style w:type="character" w:customStyle="1" w:styleId="Heading9Char">
    <w:name w:val="Heading 9 Char"/>
    <w:link w:val="Heading9"/>
    <w:semiHidden/>
    <w:rsid w:val="000E648D"/>
    <w:rPr>
      <w:rFonts w:ascii="Cambria" w:eastAsia="Times New Roman" w:hAnsi="Cambria" w:cs="Times New Roman"/>
      <w:sz w:val="22"/>
      <w:szCs w:val="22"/>
      <w:lang w:eastAsia="en-US"/>
    </w:rPr>
  </w:style>
  <w:style w:type="character" w:styleId="UnresolvedMention">
    <w:name w:val="Unresolved Mention"/>
    <w:basedOn w:val="DefaultParagraphFont"/>
    <w:uiPriority w:val="99"/>
    <w:semiHidden/>
    <w:unhideWhenUsed/>
    <w:rsid w:val="007400BC"/>
    <w:rPr>
      <w:color w:val="605E5C"/>
      <w:shd w:val="clear" w:color="auto" w:fill="E1DFDD"/>
    </w:rPr>
  </w:style>
  <w:style w:type="character" w:styleId="BookTitle">
    <w:name w:val="Book Title"/>
    <w:basedOn w:val="DefaultParagraphFont"/>
    <w:uiPriority w:val="69"/>
    <w:qFormat/>
    <w:rsid w:val="0042653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nowyriver.vic.edu.au/clps/clp-overview"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pine.school.snowy.river@education.vi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nowyriver.vic.edu.au/applications/the-home-school-liais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nowyriver.vic.edu.au/applications/ssl-regional-allocatio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http://www.alpineschool.vic.edu.au" TargetMode="External"/><Relationship Id="rId2" Type="http://schemas.openxmlformats.org/officeDocument/2006/relationships/hyperlink" Target="http://www.snowyriver.vic.edu.au" TargetMode="External"/><Relationship Id="rId1" Type="http://schemas.openxmlformats.org/officeDocument/2006/relationships/image" Target="media/image2.jpeg"/><Relationship Id="rId5" Type="http://schemas.openxmlformats.org/officeDocument/2006/relationships/hyperlink" Target="http://www.donvalley.schoolforstudentleadership.vic.edu.au" TargetMode="External"/><Relationship Id="rId4" Type="http://schemas.openxmlformats.org/officeDocument/2006/relationships/hyperlink" Target="http://www.gnurad-gundidj.vic.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0283-33A4-4CF0-9224-8066AD02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Expression of Interest | Application Process - School for Student Leadership</vt:lpstr>
    </vt:vector>
  </TitlesOfParts>
  <Company>Department of Education and Training</Company>
  <LinksUpToDate>false</LinksUpToDate>
  <CharactersWithSpaces>19426</CharactersWithSpaces>
  <SharedDoc>false</SharedDoc>
  <HyperlinkBase/>
  <HLinks>
    <vt:vector size="36" baseType="variant">
      <vt:variant>
        <vt:i4>4849668</vt:i4>
      </vt:variant>
      <vt:variant>
        <vt:i4>6</vt:i4>
      </vt:variant>
      <vt:variant>
        <vt:i4>0</vt:i4>
      </vt:variant>
      <vt:variant>
        <vt:i4>5</vt:i4>
      </vt:variant>
      <vt:variant>
        <vt:lpwstr>http://www.alpineschool.vic.edu.au/clps/</vt:lpwstr>
      </vt:variant>
      <vt:variant>
        <vt:lpwstr/>
      </vt:variant>
      <vt:variant>
        <vt:i4>5046353</vt:i4>
      </vt:variant>
      <vt:variant>
        <vt:i4>3</vt:i4>
      </vt:variant>
      <vt:variant>
        <vt:i4>0</vt:i4>
      </vt:variant>
      <vt:variant>
        <vt:i4>5</vt:i4>
      </vt:variant>
      <vt:variant>
        <vt:lpwstr>http://www.alpineschool.vic.edu.au/applications/home-school-liaison.html</vt:lpwstr>
      </vt:variant>
      <vt:variant>
        <vt:lpwstr/>
      </vt:variant>
      <vt:variant>
        <vt:i4>393249</vt:i4>
      </vt:variant>
      <vt:variant>
        <vt:i4>0</vt:i4>
      </vt:variant>
      <vt:variant>
        <vt:i4>0</vt:i4>
      </vt:variant>
      <vt:variant>
        <vt:i4>5</vt:i4>
      </vt:variant>
      <vt:variant>
        <vt:lpwstr>http://www.alpineschool.vic.edu.au/component/option,com_rokdownloads/Itemid,170/view,file/</vt:lpwstr>
      </vt:variant>
      <vt:variant>
        <vt:lpwstr/>
      </vt:variant>
      <vt:variant>
        <vt:i4>5636166</vt:i4>
      </vt:variant>
      <vt:variant>
        <vt:i4>6</vt:i4>
      </vt:variant>
      <vt:variant>
        <vt:i4>0</vt:i4>
      </vt:variant>
      <vt:variant>
        <vt:i4>5</vt:i4>
      </vt:variant>
      <vt:variant>
        <vt:lpwstr>http://www.gnurad-gundidj.vic.edu.au/</vt:lpwstr>
      </vt:variant>
      <vt:variant>
        <vt:lpwstr/>
      </vt:variant>
      <vt:variant>
        <vt:i4>1310811</vt:i4>
      </vt:variant>
      <vt:variant>
        <vt:i4>3</vt:i4>
      </vt:variant>
      <vt:variant>
        <vt:i4>0</vt:i4>
      </vt:variant>
      <vt:variant>
        <vt:i4>5</vt:i4>
      </vt:variant>
      <vt:variant>
        <vt:lpwstr>http://www.snowyriver.vic.edu.au/</vt:lpwstr>
      </vt:variant>
      <vt:variant>
        <vt:lpwstr/>
      </vt:variant>
      <vt:variant>
        <vt:i4>7733300</vt:i4>
      </vt:variant>
      <vt:variant>
        <vt:i4>0</vt:i4>
      </vt:variant>
      <vt:variant>
        <vt:i4>0</vt:i4>
      </vt:variant>
      <vt:variant>
        <vt:i4>5</vt:i4>
      </vt:variant>
      <vt:variant>
        <vt:lpwstr>http://www.alpineschool.vic.edu.au/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 Application Process - School for Student Leadership</dc:title>
  <dc:subject>Expression of Interest | Application Process - School for Student Leadership</dc:subject>
  <dc:creator>Mark Reeves, School for Student Leadership</dc:creator>
  <cp:lastModifiedBy>Denise Jury</cp:lastModifiedBy>
  <cp:revision>2</cp:revision>
  <cp:lastPrinted>2024-02-13T04:14:00Z</cp:lastPrinted>
  <dcterms:created xsi:type="dcterms:W3CDTF">2024-04-18T05:55:00Z</dcterms:created>
  <dcterms:modified xsi:type="dcterms:W3CDTF">2024-04-18T05:55:00Z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27d69282d11f68132f42b6bf5d4312d442ac7e986ca9aeede4a902b294530748</vt:lpwstr>
  </property>
</Properties>
</file>